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ОШ“Фејеш Клара“</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БРОЈ:</w:t>
      </w:r>
      <w:r w:rsidR="004260E6">
        <w:rPr>
          <w:rFonts w:ascii="Times New Roman" w:hAnsi="Times New Roman" w:cs="Times New Roman"/>
          <w:b/>
          <w:bCs/>
          <w:color w:val="000000"/>
          <w:sz w:val="24"/>
          <w:szCs w:val="24"/>
        </w:rPr>
        <w:t xml:space="preserve"> 326/2017</w:t>
      </w:r>
      <w:r w:rsidRPr="000D5F8C">
        <w:rPr>
          <w:rFonts w:ascii="Times New Roman" w:hAnsi="Times New Roman" w:cs="Times New Roman"/>
          <w:b/>
          <w:bCs/>
          <w:color w:val="000000"/>
          <w:sz w:val="24"/>
          <w:szCs w:val="24"/>
        </w:rPr>
        <w:t xml:space="preserve"> </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ДАТУМ:</w:t>
      </w:r>
      <w:r w:rsidR="004260E6">
        <w:rPr>
          <w:rFonts w:ascii="Times New Roman" w:hAnsi="Times New Roman" w:cs="Times New Roman"/>
          <w:b/>
          <w:bCs/>
          <w:color w:val="000000"/>
          <w:sz w:val="24"/>
          <w:szCs w:val="24"/>
        </w:rPr>
        <w:t xml:space="preserve"> 26</w:t>
      </w:r>
      <w:r w:rsidR="00EF5A10" w:rsidRPr="000D5F8C">
        <w:rPr>
          <w:rFonts w:ascii="Times New Roman" w:hAnsi="Times New Roman" w:cs="Times New Roman"/>
          <w:b/>
          <w:bCs/>
          <w:color w:val="000000"/>
          <w:sz w:val="24"/>
          <w:szCs w:val="24"/>
        </w:rPr>
        <w:t>.09.2017.</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Кикинда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1416" w:firstLine="708"/>
        <w:jc w:val="both"/>
        <w:rPr>
          <w:rFonts w:ascii="Times New Roman" w:hAnsi="Times New Roman" w:cs="Times New Roman"/>
          <w:b/>
          <w:bCs/>
          <w:color w:val="000000"/>
          <w:sz w:val="24"/>
          <w:szCs w:val="24"/>
          <w:highlight w:val="yellow"/>
        </w:rPr>
      </w:pPr>
      <w:r w:rsidRPr="000D5F8C">
        <w:rPr>
          <w:rFonts w:ascii="Times New Roman" w:hAnsi="Times New Roman" w:cs="Times New Roman"/>
          <w:b/>
          <w:bCs/>
          <w:color w:val="000000"/>
          <w:sz w:val="24"/>
          <w:szCs w:val="24"/>
          <w:highlight w:val="lightGray"/>
        </w:rPr>
        <w:t>КОНКУРСНА ДОКУМЕНТАЦИЈА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ЈАВНА НАБАВКА МАЛЕ ВРЕДНОСТИ –ДОБАРА</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 xml:space="preserve">ЂАЧКА УЖИНА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ab/>
      </w:r>
      <w:r w:rsidRPr="000D5F8C">
        <w:rPr>
          <w:rFonts w:ascii="Times New Roman" w:hAnsi="Times New Roman" w:cs="Times New Roman"/>
          <w:b/>
          <w:bCs/>
          <w:color w:val="000000"/>
          <w:sz w:val="24"/>
          <w:szCs w:val="24"/>
        </w:rPr>
        <w:tab/>
      </w:r>
      <w:r w:rsidRPr="000D5F8C">
        <w:rPr>
          <w:rFonts w:ascii="Times New Roman" w:hAnsi="Times New Roman" w:cs="Times New Roman"/>
          <w:b/>
          <w:bCs/>
          <w:color w:val="000000"/>
          <w:sz w:val="24"/>
          <w:szCs w:val="24"/>
        </w:rPr>
        <w:tab/>
      </w:r>
      <w:r w:rsidRPr="000D5F8C">
        <w:rPr>
          <w:rFonts w:ascii="Times New Roman" w:hAnsi="Times New Roman" w:cs="Times New Roman"/>
          <w:b/>
          <w:bCs/>
          <w:color w:val="000000"/>
          <w:sz w:val="24"/>
          <w:szCs w:val="24"/>
        </w:rPr>
        <w:tab/>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ЈАВНА НАБАВКА МАЛЕ ВРЕДНОСТИ</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БР. 1/2017</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септембар</w:t>
      </w:r>
      <w:r w:rsidRPr="000D5F8C">
        <w:rPr>
          <w:rFonts w:ascii="Times New Roman" w:hAnsi="Times New Roman" w:cs="Times New Roman"/>
          <w:b/>
          <w:bCs/>
          <w:i/>
          <w:iCs/>
          <w:color w:val="000000"/>
          <w:sz w:val="24"/>
          <w:szCs w:val="24"/>
        </w:rPr>
        <w:t xml:space="preserve">,  </w:t>
      </w:r>
      <w:r w:rsidRPr="000D5F8C">
        <w:rPr>
          <w:rFonts w:ascii="Times New Roman" w:hAnsi="Times New Roman" w:cs="Times New Roman"/>
          <w:b/>
          <w:bCs/>
          <w:color w:val="000000"/>
          <w:sz w:val="24"/>
          <w:szCs w:val="24"/>
        </w:rPr>
        <w:t>2017. године</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EF5A10">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На основу чл. 32. и 61. Закона о јавним набавкама („Сл. гласник РС” бр. 14/201</w:t>
      </w:r>
      <w:r w:rsidR="00EF5A10" w:rsidRPr="000D5F8C">
        <w:rPr>
          <w:rFonts w:ascii="Times New Roman" w:hAnsi="Times New Roman" w:cs="Times New Roman"/>
          <w:color w:val="000000"/>
          <w:sz w:val="24"/>
          <w:szCs w:val="24"/>
        </w:rPr>
        <w:t>5 и 68/2015</w:t>
      </w:r>
      <w:r w:rsidRPr="000D5F8C">
        <w:rPr>
          <w:rFonts w:ascii="Times New Roman" w:hAnsi="Times New Roman" w:cs="Times New Roman"/>
          <w:color w:val="000000"/>
          <w:sz w:val="24"/>
          <w:szCs w:val="24"/>
        </w:rPr>
        <w:t xml:space="preserve">, у даљем тексту: Закон), чл. 2. Правилника о обавезним елементима конкурсне </w:t>
      </w:r>
      <w:r w:rsidRPr="000D5F8C">
        <w:rPr>
          <w:rFonts w:ascii="Times New Roman" w:hAnsi="Times New Roman" w:cs="Times New Roman"/>
          <w:color w:val="000000"/>
          <w:sz w:val="24"/>
          <w:szCs w:val="24"/>
        </w:rPr>
        <w:lastRenderedPageBreak/>
        <w:t>документације у поступцима јавних набавки и начину доказивања испуњености услова („Сл. гласник РС” бр. 29/2013), Одлуке о покретању поступка јавне набавке мале вредности  број. 1/2017, дел.бр.</w:t>
      </w:r>
      <w:r w:rsidR="00EF5A10" w:rsidRPr="000D5F8C">
        <w:rPr>
          <w:rFonts w:ascii="Times New Roman" w:hAnsi="Times New Roman" w:cs="Times New Roman"/>
          <w:color w:val="000000"/>
          <w:sz w:val="24"/>
          <w:szCs w:val="24"/>
        </w:rPr>
        <w:t>315/2017</w:t>
      </w:r>
      <w:r w:rsidRPr="000D5F8C">
        <w:rPr>
          <w:rFonts w:ascii="Times New Roman" w:hAnsi="Times New Roman" w:cs="Times New Roman"/>
          <w:color w:val="000000"/>
          <w:sz w:val="24"/>
          <w:szCs w:val="24"/>
        </w:rPr>
        <w:t xml:space="preserve"> од </w:t>
      </w:r>
      <w:r w:rsidR="00EF5A10" w:rsidRPr="000D5F8C">
        <w:rPr>
          <w:rFonts w:ascii="Times New Roman" w:hAnsi="Times New Roman" w:cs="Times New Roman"/>
          <w:color w:val="000000"/>
          <w:sz w:val="24"/>
          <w:szCs w:val="24"/>
        </w:rPr>
        <w:t>21</w:t>
      </w:r>
      <w:r w:rsidRPr="000D5F8C">
        <w:rPr>
          <w:rFonts w:ascii="Times New Roman" w:hAnsi="Times New Roman" w:cs="Times New Roman"/>
          <w:color w:val="000000"/>
          <w:sz w:val="24"/>
          <w:szCs w:val="24"/>
        </w:rPr>
        <w:t>.</w:t>
      </w:r>
      <w:r w:rsidR="00EF5A10" w:rsidRPr="000D5F8C">
        <w:rPr>
          <w:rFonts w:ascii="Times New Roman" w:hAnsi="Times New Roman" w:cs="Times New Roman"/>
          <w:color w:val="000000"/>
          <w:sz w:val="24"/>
          <w:szCs w:val="24"/>
        </w:rPr>
        <w:t>09.</w:t>
      </w:r>
      <w:r w:rsidRPr="000D5F8C">
        <w:rPr>
          <w:rFonts w:ascii="Times New Roman" w:hAnsi="Times New Roman" w:cs="Times New Roman"/>
          <w:color w:val="000000"/>
          <w:sz w:val="24"/>
          <w:szCs w:val="24"/>
        </w:rPr>
        <w:t>2017</w:t>
      </w:r>
      <w:r w:rsidR="00EF5A10" w:rsidRPr="000D5F8C">
        <w:rPr>
          <w:rFonts w:ascii="Times New Roman" w:hAnsi="Times New Roman" w:cs="Times New Roman"/>
          <w:color w:val="000000"/>
          <w:sz w:val="24"/>
          <w:szCs w:val="24"/>
        </w:rPr>
        <w:t>.</w:t>
      </w:r>
      <w:r w:rsidRPr="000D5F8C">
        <w:rPr>
          <w:rFonts w:ascii="Times New Roman" w:hAnsi="Times New Roman" w:cs="Times New Roman"/>
          <w:color w:val="000000"/>
          <w:sz w:val="24"/>
          <w:szCs w:val="24"/>
        </w:rPr>
        <w:t xml:space="preserve"> и Решења о образовању комисије за јавну набавку 1/2017 дел.бр.</w:t>
      </w:r>
      <w:r w:rsidR="00EF5A10" w:rsidRPr="000D5F8C">
        <w:rPr>
          <w:rFonts w:ascii="Times New Roman" w:hAnsi="Times New Roman" w:cs="Times New Roman"/>
          <w:color w:val="000000"/>
          <w:sz w:val="24"/>
          <w:szCs w:val="24"/>
        </w:rPr>
        <w:t>320/2017</w:t>
      </w:r>
      <w:r w:rsidRPr="000D5F8C">
        <w:rPr>
          <w:rFonts w:ascii="Times New Roman" w:hAnsi="Times New Roman" w:cs="Times New Roman"/>
          <w:color w:val="000000"/>
          <w:sz w:val="24"/>
          <w:szCs w:val="24"/>
        </w:rPr>
        <w:t xml:space="preserve"> од </w:t>
      </w:r>
      <w:r w:rsidR="00EF5A10" w:rsidRPr="000D5F8C">
        <w:rPr>
          <w:rFonts w:ascii="Times New Roman" w:hAnsi="Times New Roman" w:cs="Times New Roman"/>
          <w:color w:val="000000"/>
          <w:sz w:val="24"/>
          <w:szCs w:val="24"/>
        </w:rPr>
        <w:t>21.09.2017. године</w:t>
      </w:r>
    </w:p>
    <w:p w:rsidR="00A85548" w:rsidRPr="000D5F8C" w:rsidRDefault="00A85548" w:rsidP="00A85548">
      <w:pPr>
        <w:autoSpaceDE w:val="0"/>
        <w:autoSpaceDN w:val="0"/>
        <w:adjustRightInd w:val="0"/>
        <w:spacing w:after="0" w:line="240" w:lineRule="auto"/>
        <w:ind w:firstLine="720"/>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firstLine="720"/>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highlight w:val="lightGray"/>
        </w:rPr>
      </w:pPr>
      <w:r w:rsidRPr="000D5F8C">
        <w:rPr>
          <w:rFonts w:ascii="Times New Roman" w:hAnsi="Times New Roman" w:cs="Times New Roman"/>
          <w:b/>
          <w:bCs/>
          <w:color w:val="000000"/>
          <w:sz w:val="24"/>
          <w:szCs w:val="24"/>
          <w:highlight w:val="lightGray"/>
        </w:rPr>
        <w:t>КОНКУРСНА ДОКУМЕНТАЦИЈА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highlight w:val="lightGray"/>
        </w:rPr>
      </w:pPr>
      <w:r w:rsidRPr="000D5F8C">
        <w:rPr>
          <w:rFonts w:ascii="Times New Roman" w:hAnsi="Times New Roman" w:cs="Times New Roman"/>
          <w:b/>
          <w:bCs/>
          <w:color w:val="000000"/>
          <w:sz w:val="24"/>
          <w:szCs w:val="24"/>
          <w:highlight w:val="lightGray"/>
        </w:rPr>
        <w:t>ЈАВНА НАБАВКА МАЛЕ ВРЕДНОСТИ</w:t>
      </w:r>
      <w:r w:rsidR="00AC7ED7">
        <w:rPr>
          <w:rFonts w:ascii="Times New Roman" w:hAnsi="Times New Roman" w:cs="Times New Roman"/>
          <w:b/>
          <w:bCs/>
          <w:color w:val="000000"/>
          <w:sz w:val="24"/>
          <w:szCs w:val="24"/>
          <w:highlight w:val="lightGray"/>
        </w:rPr>
        <w:t xml:space="preserve"> </w:t>
      </w:r>
      <w:r w:rsidRPr="000D5F8C">
        <w:rPr>
          <w:rFonts w:ascii="Times New Roman" w:hAnsi="Times New Roman" w:cs="Times New Roman"/>
          <w:b/>
          <w:bCs/>
          <w:color w:val="000000"/>
          <w:sz w:val="24"/>
          <w:szCs w:val="24"/>
          <w:highlight w:val="lightGray"/>
        </w:rPr>
        <w:t>-</w:t>
      </w:r>
      <w:r w:rsidR="00AC7ED7">
        <w:rPr>
          <w:rFonts w:ascii="Times New Roman" w:hAnsi="Times New Roman" w:cs="Times New Roman"/>
          <w:b/>
          <w:bCs/>
          <w:color w:val="000000"/>
          <w:sz w:val="24"/>
          <w:szCs w:val="24"/>
          <w:highlight w:val="lightGray"/>
        </w:rPr>
        <w:t xml:space="preserve"> </w:t>
      </w:r>
      <w:r w:rsidRPr="000D5F8C">
        <w:rPr>
          <w:rFonts w:ascii="Times New Roman" w:hAnsi="Times New Roman" w:cs="Times New Roman"/>
          <w:b/>
          <w:bCs/>
          <w:color w:val="000000"/>
          <w:sz w:val="24"/>
          <w:szCs w:val="24"/>
          <w:highlight w:val="lightGray"/>
        </w:rPr>
        <w:t xml:space="preserve">ЂАЧКА УЖИНА </w:t>
      </w:r>
    </w:p>
    <w:p w:rsidR="00A85548" w:rsidRPr="000D5F8C" w:rsidRDefault="002071EB" w:rsidP="00A85548">
      <w:pPr>
        <w:autoSpaceDE w:val="0"/>
        <w:autoSpaceDN w:val="0"/>
        <w:adjustRightInd w:val="0"/>
        <w:spacing w:after="0" w:line="240" w:lineRule="auto"/>
        <w:jc w:val="both"/>
        <w:rPr>
          <w:rFonts w:ascii="Times New Roman" w:hAnsi="Times New Roman" w:cs="Times New Roman"/>
          <w:b/>
          <w:bCs/>
          <w:color w:val="000000"/>
          <w:sz w:val="24"/>
          <w:szCs w:val="24"/>
          <w:highlight w:val="lightGray"/>
        </w:rPr>
      </w:pPr>
      <w:r w:rsidRPr="000D5F8C">
        <w:rPr>
          <w:rFonts w:ascii="Times New Roman" w:hAnsi="Times New Roman" w:cs="Times New Roman"/>
          <w:b/>
          <w:bCs/>
          <w:color w:val="000000"/>
          <w:sz w:val="24"/>
          <w:szCs w:val="24"/>
          <w:highlight w:val="lightGray"/>
        </w:rPr>
        <w:t>ЈНМВ:1/20</w:t>
      </w:r>
      <w:r w:rsidR="00A85548" w:rsidRPr="000D5F8C">
        <w:rPr>
          <w:rFonts w:ascii="Times New Roman" w:hAnsi="Times New Roman" w:cs="Times New Roman"/>
          <w:b/>
          <w:bCs/>
          <w:color w:val="000000"/>
          <w:sz w:val="24"/>
          <w:szCs w:val="24"/>
          <w:highlight w:val="lightGray"/>
        </w:rPr>
        <w:t>17</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Конкурсна документација садржи:</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Layout w:type="fixed"/>
        <w:tblLook w:val="0000"/>
      </w:tblPr>
      <w:tblGrid>
        <w:gridCol w:w="1562"/>
        <w:gridCol w:w="6118"/>
        <w:gridCol w:w="1622"/>
      </w:tblGrid>
      <w:tr w:rsidR="00A85548" w:rsidRPr="000D5F8C">
        <w:trPr>
          <w:trHeight w:val="1"/>
        </w:trPr>
        <w:tc>
          <w:tcPr>
            <w:tcW w:w="1562"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b/>
                <w:bCs/>
                <w:i/>
                <w:iCs/>
                <w:color w:val="000000"/>
                <w:sz w:val="24"/>
                <w:szCs w:val="24"/>
              </w:rPr>
              <w:t>Поглавље</w:t>
            </w:r>
          </w:p>
        </w:tc>
        <w:tc>
          <w:tcPr>
            <w:tcW w:w="61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b/>
                <w:bCs/>
                <w:i/>
                <w:iCs/>
                <w:color w:val="000000"/>
                <w:sz w:val="24"/>
                <w:szCs w:val="24"/>
              </w:rPr>
              <w:t>Назив</w:t>
            </w:r>
            <w:r w:rsidR="00E56FCD" w:rsidRPr="000D5F8C">
              <w:rPr>
                <w:rFonts w:ascii="Times New Roman" w:hAnsi="Times New Roman" w:cs="Times New Roman"/>
                <w:b/>
                <w:bCs/>
                <w:i/>
                <w:iCs/>
                <w:color w:val="000000"/>
                <w:sz w:val="24"/>
                <w:szCs w:val="24"/>
              </w:rPr>
              <w:t xml:space="preserve"> </w:t>
            </w:r>
            <w:r w:rsidRPr="000D5F8C">
              <w:rPr>
                <w:rFonts w:ascii="Times New Roman" w:hAnsi="Times New Roman" w:cs="Times New Roman"/>
                <w:b/>
                <w:bCs/>
                <w:i/>
                <w:iCs/>
                <w:color w:val="000000"/>
                <w:sz w:val="24"/>
                <w:szCs w:val="24"/>
              </w:rPr>
              <w:t>поглавља</w:t>
            </w:r>
          </w:p>
        </w:tc>
        <w:tc>
          <w:tcPr>
            <w:tcW w:w="1622"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b/>
                <w:bCs/>
                <w:i/>
                <w:iCs/>
                <w:color w:val="000000"/>
                <w:sz w:val="24"/>
                <w:szCs w:val="24"/>
              </w:rPr>
              <w:t>Страна</w:t>
            </w:r>
          </w:p>
        </w:tc>
      </w:tr>
      <w:tr w:rsidR="00A85548" w:rsidRPr="000D5F8C">
        <w:trPr>
          <w:trHeight w:val="1"/>
        </w:trPr>
        <w:tc>
          <w:tcPr>
            <w:tcW w:w="1562"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I</w:t>
            </w:r>
          </w:p>
        </w:tc>
        <w:tc>
          <w:tcPr>
            <w:tcW w:w="61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2-3</w:t>
            </w:r>
          </w:p>
        </w:tc>
      </w:tr>
      <w:tr w:rsidR="00A85548" w:rsidRPr="000D5F8C">
        <w:trPr>
          <w:trHeight w:val="1"/>
        </w:trPr>
        <w:tc>
          <w:tcPr>
            <w:tcW w:w="1562"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II</w:t>
            </w:r>
          </w:p>
        </w:tc>
        <w:tc>
          <w:tcPr>
            <w:tcW w:w="61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3</w:t>
            </w:r>
          </w:p>
        </w:tc>
      </w:tr>
      <w:tr w:rsidR="00A85548" w:rsidRPr="000D5F8C">
        <w:trPr>
          <w:trHeight w:val="1"/>
        </w:trPr>
        <w:tc>
          <w:tcPr>
            <w:tcW w:w="1562"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III</w:t>
            </w:r>
          </w:p>
        </w:tc>
        <w:tc>
          <w:tcPr>
            <w:tcW w:w="61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Врста,количина,спецификација и опис добара.</w:t>
            </w:r>
          </w:p>
        </w:tc>
        <w:tc>
          <w:tcPr>
            <w:tcW w:w="1622"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4</w:t>
            </w:r>
            <w:r w:rsidR="00E56FCD" w:rsidRPr="000D5F8C">
              <w:rPr>
                <w:rFonts w:ascii="Times New Roman" w:hAnsi="Times New Roman" w:cs="Times New Roman"/>
                <w:color w:val="000000"/>
                <w:sz w:val="24"/>
                <w:szCs w:val="24"/>
              </w:rPr>
              <w:t>-6</w:t>
            </w:r>
          </w:p>
        </w:tc>
      </w:tr>
      <w:tr w:rsidR="00A85548" w:rsidRPr="000D5F8C">
        <w:trPr>
          <w:trHeight w:val="1"/>
        </w:trPr>
        <w:tc>
          <w:tcPr>
            <w:tcW w:w="1562"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IV</w:t>
            </w:r>
          </w:p>
        </w:tc>
        <w:tc>
          <w:tcPr>
            <w:tcW w:w="61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6</w:t>
            </w:r>
            <w:r w:rsidR="00E56FCD" w:rsidRPr="000D5F8C">
              <w:rPr>
                <w:rFonts w:ascii="Times New Roman" w:hAnsi="Times New Roman" w:cs="Times New Roman"/>
                <w:color w:val="000000"/>
                <w:sz w:val="24"/>
                <w:szCs w:val="24"/>
              </w:rPr>
              <w:t>-</w:t>
            </w:r>
            <w:r w:rsidR="002071EB" w:rsidRPr="000D5F8C">
              <w:rPr>
                <w:rFonts w:ascii="Times New Roman" w:hAnsi="Times New Roman" w:cs="Times New Roman"/>
                <w:color w:val="000000"/>
                <w:sz w:val="24"/>
                <w:szCs w:val="24"/>
              </w:rPr>
              <w:t>10</w:t>
            </w:r>
          </w:p>
        </w:tc>
      </w:tr>
      <w:tr w:rsidR="00A85548" w:rsidRPr="000D5F8C">
        <w:trPr>
          <w:trHeight w:val="1"/>
        </w:trPr>
        <w:tc>
          <w:tcPr>
            <w:tcW w:w="1562"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V</w:t>
            </w:r>
          </w:p>
        </w:tc>
        <w:tc>
          <w:tcPr>
            <w:tcW w:w="61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E56FCD">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11</w:t>
            </w:r>
          </w:p>
        </w:tc>
      </w:tr>
      <w:tr w:rsidR="00A85548" w:rsidRPr="000D5F8C">
        <w:trPr>
          <w:trHeight w:val="1"/>
        </w:trPr>
        <w:tc>
          <w:tcPr>
            <w:tcW w:w="1562"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VI</w:t>
            </w:r>
          </w:p>
        </w:tc>
        <w:tc>
          <w:tcPr>
            <w:tcW w:w="61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DE6A7A" w:rsidRDefault="00DE6A7A" w:rsidP="00EB64B9">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color w:val="000000"/>
                <w:sz w:val="24"/>
                <w:szCs w:val="24"/>
                <w:lang/>
              </w:rPr>
              <w:t>19</w:t>
            </w:r>
          </w:p>
        </w:tc>
      </w:tr>
      <w:tr w:rsidR="00A85548" w:rsidRPr="000D5F8C">
        <w:trPr>
          <w:trHeight w:val="1"/>
        </w:trPr>
        <w:tc>
          <w:tcPr>
            <w:tcW w:w="1562"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VII</w:t>
            </w:r>
          </w:p>
        </w:tc>
        <w:tc>
          <w:tcPr>
            <w:tcW w:w="61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DE6A7A" w:rsidRDefault="00DE6A7A" w:rsidP="00EB64B9">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color w:val="000000"/>
                <w:sz w:val="24"/>
                <w:szCs w:val="24"/>
                <w:lang/>
              </w:rPr>
              <w:t>23</w:t>
            </w:r>
          </w:p>
        </w:tc>
      </w:tr>
      <w:tr w:rsidR="00A85548" w:rsidRPr="000D5F8C">
        <w:trPr>
          <w:trHeight w:val="1"/>
        </w:trPr>
        <w:tc>
          <w:tcPr>
            <w:tcW w:w="1562"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VIII</w:t>
            </w:r>
          </w:p>
        </w:tc>
        <w:tc>
          <w:tcPr>
            <w:tcW w:w="61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DE6A7A" w:rsidRDefault="00DE6A7A">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color w:val="000000"/>
                <w:sz w:val="24"/>
                <w:szCs w:val="24"/>
                <w:lang/>
              </w:rPr>
              <w:t>27</w:t>
            </w:r>
          </w:p>
        </w:tc>
      </w:tr>
      <w:tr w:rsidR="00A85548" w:rsidRPr="000D5F8C">
        <w:trPr>
          <w:trHeight w:val="1"/>
        </w:trPr>
        <w:tc>
          <w:tcPr>
            <w:tcW w:w="1562"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IX</w:t>
            </w:r>
          </w:p>
        </w:tc>
        <w:tc>
          <w:tcPr>
            <w:tcW w:w="61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DE6A7A" w:rsidRDefault="00DE6A7A">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color w:val="000000"/>
                <w:sz w:val="24"/>
                <w:szCs w:val="24"/>
                <w:lang/>
              </w:rPr>
              <w:t>28</w:t>
            </w:r>
          </w:p>
        </w:tc>
      </w:tr>
      <w:tr w:rsidR="00A85548" w:rsidRPr="000D5F8C">
        <w:trPr>
          <w:trHeight w:val="1"/>
        </w:trPr>
        <w:tc>
          <w:tcPr>
            <w:tcW w:w="1562"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X</w:t>
            </w:r>
          </w:p>
        </w:tc>
        <w:tc>
          <w:tcPr>
            <w:tcW w:w="61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DE6A7A" w:rsidRDefault="00DE6A7A">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color w:val="000000"/>
                <w:sz w:val="24"/>
                <w:szCs w:val="24"/>
                <w:lang/>
              </w:rPr>
              <w:t>29</w:t>
            </w:r>
          </w:p>
        </w:tc>
      </w:tr>
    </w:tbl>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highlight w:val="lightGray"/>
        </w:rPr>
      </w:pPr>
      <w:r w:rsidRPr="000D5F8C">
        <w:rPr>
          <w:rFonts w:ascii="Times New Roman" w:hAnsi="Times New Roman" w:cs="Times New Roman"/>
          <w:b/>
          <w:bCs/>
          <w:i/>
          <w:iCs/>
          <w:color w:val="000000"/>
          <w:sz w:val="24"/>
          <w:szCs w:val="24"/>
          <w:highlight w:val="lightGray"/>
        </w:rPr>
        <w:t xml:space="preserve"> I   ОПШТИ ПОДАЦИ О ЈАВНОЈ НАБАВЦИ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1. Подаци о наручиоцу</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Наручилац: ОШ „Фејеш Клара“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Адреса: Др Зорана Ђинђића 9, Кикинда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 xml:space="preserve">Интернет страница </w:t>
      </w:r>
      <w:hyperlink r:id="rId7" w:history="1">
        <w:r w:rsidRPr="000D5F8C">
          <w:rPr>
            <w:rFonts w:ascii="Times New Roman" w:hAnsi="Times New Roman" w:cs="Times New Roman"/>
            <w:color w:val="000000"/>
            <w:sz w:val="24"/>
            <w:szCs w:val="24"/>
            <w:u w:val="single"/>
          </w:rPr>
          <w:t>www.fejesklara.edu.rs</w:t>
        </w:r>
      </w:hyperlink>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2. Врста поступка јавне набавке</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Предметна јавна набавка се спроводи у поступку јавне набавке мале вредности , у складу са Законом и подзаконским актима којима се уређују јавне набавке.</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3. Предмет јавне набавке</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color w:val="000000"/>
          <w:sz w:val="24"/>
          <w:szCs w:val="24"/>
        </w:rPr>
        <w:t xml:space="preserve">Предмет јавне набавке мале вредности бр.1/2017 су </w:t>
      </w:r>
      <w:r w:rsidRPr="000D5F8C">
        <w:rPr>
          <w:rFonts w:ascii="Times New Roman" w:hAnsi="Times New Roman" w:cs="Times New Roman"/>
          <w:b/>
          <w:bCs/>
          <w:color w:val="000000"/>
          <w:sz w:val="24"/>
          <w:szCs w:val="24"/>
        </w:rPr>
        <w:t>ДОБРА</w:t>
      </w:r>
      <w:r w:rsidRPr="000D5F8C">
        <w:rPr>
          <w:rFonts w:ascii="Times New Roman" w:hAnsi="Times New Roman" w:cs="Times New Roman"/>
          <w:b/>
          <w:bCs/>
          <w:i/>
          <w:iCs/>
          <w:color w:val="000000"/>
          <w:sz w:val="24"/>
          <w:szCs w:val="24"/>
        </w:rPr>
        <w:t xml:space="preserve"> – ЂАЧКА УЖИНА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 </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4. Циљ поступка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Поступак јавне набавке се спроводи ради закључења уговора о јавној набавци.</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Cs/>
          <w:color w:val="000000"/>
          <w:sz w:val="24"/>
          <w:szCs w:val="24"/>
        </w:rPr>
      </w:pPr>
      <w:r w:rsidRPr="000D5F8C">
        <w:rPr>
          <w:rFonts w:ascii="Times New Roman" w:hAnsi="Times New Roman" w:cs="Times New Roman"/>
          <w:b/>
          <w:bCs/>
          <w:i/>
          <w:iCs/>
          <w:color w:val="000000"/>
          <w:sz w:val="24"/>
          <w:szCs w:val="24"/>
        </w:rPr>
        <w:t xml:space="preserve">5. </w:t>
      </w:r>
      <w:r w:rsidRPr="000D5F8C">
        <w:rPr>
          <w:rFonts w:ascii="Times New Roman" w:hAnsi="Times New Roman" w:cs="Times New Roman"/>
          <w:b/>
          <w:bCs/>
          <w:iCs/>
          <w:color w:val="000000"/>
          <w:sz w:val="24"/>
          <w:szCs w:val="24"/>
        </w:rPr>
        <w:t>Напомена уколико је у питању резервисана јавна набавка</w:t>
      </w:r>
    </w:p>
    <w:tbl>
      <w:tblPr>
        <w:tblW w:w="0" w:type="auto"/>
        <w:tblInd w:w="54" w:type="dxa"/>
        <w:tblLayout w:type="fixed"/>
        <w:tblCellMar>
          <w:left w:w="54" w:type="dxa"/>
          <w:right w:w="54" w:type="dxa"/>
        </w:tblCellMar>
        <w:tblLook w:val="0000"/>
      </w:tblPr>
      <w:tblGrid>
        <w:gridCol w:w="9036"/>
      </w:tblGrid>
      <w:tr w:rsidR="00A85548" w:rsidRPr="000D5F8C">
        <w:trPr>
          <w:trHeight w:val="1"/>
        </w:trPr>
        <w:tc>
          <w:tcPr>
            <w:tcW w:w="9036" w:type="dxa"/>
            <w:tcBorders>
              <w:top w:val="single" w:sz="2" w:space="0" w:color="000001"/>
              <w:left w:val="single" w:sz="2" w:space="0" w:color="000001"/>
              <w:bottom w:val="single" w:sz="2" w:space="0" w:color="000001"/>
              <w:right w:val="single" w:sz="2"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Није резервисана јавна набавка</w:t>
            </w:r>
          </w:p>
        </w:tc>
      </w:tr>
    </w:tbl>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15"/>
        <w:jc w:val="both"/>
        <w:rPr>
          <w:rFonts w:ascii="Times New Roman" w:hAnsi="Times New Roman" w:cs="Times New Roman"/>
          <w:b/>
          <w:bCs/>
          <w:iCs/>
          <w:color w:val="000000"/>
          <w:sz w:val="24"/>
          <w:szCs w:val="24"/>
        </w:rPr>
      </w:pPr>
      <w:r w:rsidRPr="000D5F8C">
        <w:rPr>
          <w:rFonts w:ascii="Times New Roman" w:hAnsi="Times New Roman" w:cs="Times New Roman"/>
          <w:b/>
          <w:bCs/>
          <w:iCs/>
          <w:color w:val="000000"/>
          <w:sz w:val="24"/>
          <w:szCs w:val="24"/>
        </w:rPr>
        <w:t>6. Напомена уколико се спроводи електронска лицитација</w:t>
      </w:r>
    </w:p>
    <w:tbl>
      <w:tblPr>
        <w:tblW w:w="0" w:type="auto"/>
        <w:tblInd w:w="54" w:type="dxa"/>
        <w:tblLayout w:type="fixed"/>
        <w:tblCellMar>
          <w:left w:w="54" w:type="dxa"/>
          <w:right w:w="54" w:type="dxa"/>
        </w:tblCellMar>
        <w:tblLook w:val="0000"/>
      </w:tblPr>
      <w:tblGrid>
        <w:gridCol w:w="9036"/>
      </w:tblGrid>
      <w:tr w:rsidR="00A85548" w:rsidRPr="000D5F8C">
        <w:trPr>
          <w:trHeight w:val="1"/>
        </w:trPr>
        <w:tc>
          <w:tcPr>
            <w:tcW w:w="9036" w:type="dxa"/>
            <w:tcBorders>
              <w:top w:val="single" w:sz="2" w:space="0" w:color="000001"/>
              <w:left w:val="single" w:sz="2" w:space="0" w:color="000001"/>
              <w:bottom w:val="single" w:sz="2" w:space="0" w:color="000001"/>
              <w:right w:val="single" w:sz="2"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Не спроводи се електронска лицитација</w:t>
            </w:r>
          </w:p>
        </w:tc>
      </w:tr>
    </w:tbl>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 xml:space="preserve">7. Контакт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Лице  за контакт: СЕКРЕТАР ШКОЛЕ Mилка Радивојша - Беренг.</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 Тел:0230-400-500</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highlight w:val="lightGray"/>
        </w:rPr>
      </w:pPr>
      <w:r w:rsidRPr="000D5F8C">
        <w:rPr>
          <w:rFonts w:ascii="Times New Roman" w:hAnsi="Times New Roman" w:cs="Times New Roman"/>
          <w:color w:val="C00000"/>
          <w:sz w:val="24"/>
          <w:szCs w:val="24"/>
          <w:highlight w:val="lightGray"/>
        </w:rPr>
        <w:t xml:space="preserve">                      </w:t>
      </w:r>
      <w:r w:rsidRPr="000D5F8C">
        <w:rPr>
          <w:rFonts w:ascii="Times New Roman" w:hAnsi="Times New Roman" w:cs="Times New Roman"/>
          <w:b/>
          <w:bCs/>
          <w:i/>
          <w:iCs/>
          <w:color w:val="000000"/>
          <w:sz w:val="24"/>
          <w:szCs w:val="24"/>
          <w:highlight w:val="lightGray"/>
        </w:rPr>
        <w:t>II  ПОДАЦИ О ПРЕДМЕТУ ЈАВНЕ НАБАВКЕ</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1. Предмет јавне набавке</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Предмет јавне набавке мале вредности  бр.1/2017 су  ДОБРА – ЂАЧКА УЖИНА- ПЕЦИВА – ознака из ОРН 15000000- храна, пиће, дуван и сродни производи</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 xml:space="preserve">                              ПОДАЦИ О ПРЕДМЕТУ ЈАВНЕ НАБАВКЕ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numPr>
          <w:ilvl w:val="0"/>
          <w:numId w:val="1"/>
        </w:numPr>
        <w:autoSpaceDE w:val="0"/>
        <w:autoSpaceDN w:val="0"/>
        <w:adjustRightInd w:val="0"/>
        <w:ind w:left="720"/>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Предмет јавне набавке</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numPr>
          <w:ilvl w:val="0"/>
          <w:numId w:val="1"/>
        </w:numPr>
        <w:autoSpaceDE w:val="0"/>
        <w:autoSpaceDN w:val="0"/>
        <w:adjustRightInd w:val="0"/>
        <w:ind w:left="72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Предмет јавне набавке мале вредности  број  1/2017 су добра – ђачка ужина</w:t>
      </w:r>
    </w:p>
    <w:p w:rsidR="00A85548" w:rsidRPr="000D5F8C" w:rsidRDefault="00A85548" w:rsidP="00A85548">
      <w:pPr>
        <w:autoSpaceDE w:val="0"/>
        <w:autoSpaceDN w:val="0"/>
        <w:adjustRightInd w:val="0"/>
        <w:jc w:val="both"/>
        <w:rPr>
          <w:rFonts w:ascii="Times New Roman" w:hAnsi="Times New Roman" w:cs="Times New Roman"/>
          <w:sz w:val="24"/>
          <w:szCs w:val="24"/>
        </w:rPr>
      </w:pPr>
    </w:p>
    <w:p w:rsidR="00A85548" w:rsidRPr="000D5F8C" w:rsidRDefault="00A85548" w:rsidP="00A85548">
      <w:pPr>
        <w:autoSpaceDE w:val="0"/>
        <w:autoSpaceDN w:val="0"/>
        <w:adjustRightInd w:val="0"/>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720"/>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highlight w:val="lightGray"/>
        </w:rPr>
      </w:pPr>
      <w:r w:rsidRPr="000D5F8C">
        <w:rPr>
          <w:rFonts w:ascii="Times New Roman" w:hAnsi="Times New Roman" w:cs="Times New Roman"/>
          <w:b/>
          <w:bCs/>
          <w:color w:val="000000"/>
          <w:sz w:val="24"/>
          <w:szCs w:val="24"/>
          <w:highlight w:val="lightGray"/>
        </w:rPr>
        <w:t xml:space="preserve">III ВРСТА,КОЛИЧИНА,СПЕЦИФИКАЦИЈА  И ОПИС ДОБАРА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УЖИНА ПЕЦИВА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Layout w:type="fixed"/>
        <w:tblLook w:val="0000"/>
      </w:tblPr>
      <w:tblGrid>
        <w:gridCol w:w="601"/>
        <w:gridCol w:w="3533"/>
        <w:gridCol w:w="1416"/>
        <w:gridCol w:w="1560"/>
        <w:gridCol w:w="1790"/>
      </w:tblGrid>
      <w:tr w:rsidR="00A85548" w:rsidRPr="000D5F8C">
        <w:trPr>
          <w:trHeight w:val="1"/>
        </w:trPr>
        <w:tc>
          <w:tcPr>
            <w:tcW w:w="601"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ind w:left="113" w:right="113"/>
              <w:jc w:val="both"/>
              <w:rPr>
                <w:rFonts w:ascii="Times New Roman" w:hAnsi="Times New Roman" w:cs="Times New Roman"/>
                <w:sz w:val="24"/>
                <w:szCs w:val="24"/>
              </w:rPr>
            </w:pPr>
            <w:r w:rsidRPr="000D5F8C">
              <w:rPr>
                <w:rFonts w:ascii="Times New Roman" w:hAnsi="Times New Roman" w:cs="Times New Roman"/>
                <w:color w:val="000000"/>
                <w:sz w:val="24"/>
                <w:szCs w:val="24"/>
              </w:rPr>
              <w:t>РЕД.БР.</w:t>
            </w:r>
          </w:p>
        </w:tc>
        <w:tc>
          <w:tcPr>
            <w:tcW w:w="3533"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ПРЕДМЕТ ЈАВНЕ НАБАВКЕ</w:t>
            </w:r>
          </w:p>
        </w:tc>
        <w:tc>
          <w:tcPr>
            <w:tcW w:w="1416"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КОЛИЧИНА</w:t>
            </w:r>
          </w:p>
          <w:p w:rsidR="00A85548" w:rsidRPr="000D5F8C" w:rsidRDefault="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ЗА 1</w:t>
            </w:r>
          </w:p>
          <w:p w:rsidR="00A85548" w:rsidRPr="000D5F8C" w:rsidRDefault="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ГОДИНУ</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 комада )</w:t>
            </w:r>
          </w:p>
        </w:tc>
        <w:tc>
          <w:tcPr>
            <w:tcW w:w="335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 xml:space="preserve">    ПОПУЊАВА ПОНУЂАЧ</w:t>
            </w:r>
          </w:p>
        </w:tc>
      </w:tr>
      <w:tr w:rsidR="00A85548" w:rsidRPr="000D5F8C">
        <w:trPr>
          <w:trHeight w:val="741"/>
        </w:trPr>
        <w:tc>
          <w:tcPr>
            <w:tcW w:w="601" w:type="dxa"/>
            <w:vMerge/>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rPr>
                <w:rFonts w:ascii="Times New Roman" w:hAnsi="Times New Roman" w:cs="Times New Roman"/>
                <w:sz w:val="24"/>
                <w:szCs w:val="24"/>
              </w:rPr>
            </w:pPr>
          </w:p>
        </w:tc>
        <w:tc>
          <w:tcPr>
            <w:tcW w:w="3533" w:type="dxa"/>
            <w:vMerge/>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rPr>
                <w:rFonts w:ascii="Times New Roman" w:hAnsi="Times New Roman" w:cs="Times New Roman"/>
                <w:sz w:val="24"/>
                <w:szCs w:val="24"/>
              </w:rPr>
            </w:pPr>
          </w:p>
        </w:tc>
        <w:tc>
          <w:tcPr>
            <w:tcW w:w="1416" w:type="dxa"/>
            <w:vMerge/>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rPr>
                <w:rFonts w:ascii="Times New Roman" w:hAnsi="Times New Roman" w:cs="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ЈЕДИНИЧНА</w:t>
            </w:r>
          </w:p>
          <w:p w:rsidR="00A85548" w:rsidRPr="000D5F8C" w:rsidRDefault="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ЦЕНА</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БЕЗ ПДВ-А</w:t>
            </w: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ВРЕДНОСТ</w:t>
            </w:r>
          </w:p>
          <w:p w:rsidR="00A85548" w:rsidRPr="000D5F8C" w:rsidRDefault="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3*4</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2</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3</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4</w:t>
            </w: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5</w:t>
            </w: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Ролница са мармеладом – 100 грама</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Производ на бази лиснатог квасног теста са надевом од мармеладе минимум 10%</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C7E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12</w:t>
            </w:r>
            <w:r w:rsidR="00A85548" w:rsidRPr="000D5F8C">
              <w:rPr>
                <w:rFonts w:ascii="Times New Roman" w:hAnsi="Times New Roman" w:cs="Times New Roman"/>
                <w:color w:val="000000"/>
                <w:sz w:val="24"/>
                <w:szCs w:val="24"/>
              </w:rPr>
              <w:t>00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2</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Ролница са виршлом – 100 грама</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Производ на бази лиснатог квасног теста са надевом од виршле минимум 20%</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1370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3</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Ролница са еурокремом – 100 грама</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Производ на бази лиснатог квасног теста са надевом од какао крема минимум 20%</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1230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4</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Ролница са сиром</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Производ на бази лиснатог квасног теста са надевом од ситнох сира минимум 20%</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1070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5</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Сендвич 150гр</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Производ на бази квасног теста са надевом од пилеће саламе 30% и павлаке15%</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1650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6</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Пица – 170 грама</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Производ на бази квасног теста са надевом од минимум 20% ( салама, сир трапист, кечап, оригано</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1230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7</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b/>
                <w:bCs/>
                <w:color w:val="000000"/>
                <w:sz w:val="24"/>
                <w:szCs w:val="24"/>
              </w:rPr>
              <w:t>Кроасан са саламом</w:t>
            </w:r>
            <w:r w:rsidRPr="000D5F8C">
              <w:rPr>
                <w:rFonts w:ascii="Times New Roman" w:hAnsi="Times New Roman" w:cs="Times New Roman"/>
                <w:color w:val="000000"/>
                <w:sz w:val="24"/>
                <w:szCs w:val="24"/>
              </w:rPr>
              <w:t>– 100 грама</w:t>
            </w:r>
          </w:p>
          <w:p w:rsidR="00A85548" w:rsidRPr="000D5F8C" w:rsidRDefault="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Производ на бази лиснатог квасног теста са надевом од пилеће саламе минимум 20%</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1230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8</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b/>
                <w:bCs/>
                <w:color w:val="000000"/>
                <w:sz w:val="24"/>
                <w:szCs w:val="24"/>
              </w:rPr>
              <w:t>Погачице са чварцима</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AC7ED7" w:rsidRDefault="00AC7ED7">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color w:val="000000"/>
                <w:sz w:val="24"/>
                <w:szCs w:val="24"/>
                <w:lang/>
              </w:rPr>
              <w:t>750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9</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 xml:space="preserve">Кроасан дуо са како кремом </w:t>
            </w:r>
            <w:r w:rsidRPr="000D5F8C">
              <w:rPr>
                <w:rFonts w:ascii="Times New Roman" w:hAnsi="Times New Roman" w:cs="Times New Roman"/>
                <w:b/>
                <w:bCs/>
                <w:color w:val="000000"/>
                <w:sz w:val="24"/>
                <w:szCs w:val="24"/>
              </w:rPr>
              <w:lastRenderedPageBreak/>
              <w:t>100гр</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Производ на бази квасног лиснатог теста</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lastRenderedPageBreak/>
              <w:t>1230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lastRenderedPageBreak/>
              <w:t>10</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Слано данско пециво – 100 грама</w:t>
            </w:r>
          </w:p>
          <w:p w:rsidR="00A85548" w:rsidRPr="000D5F8C" w:rsidRDefault="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Производ на бази лиснатог квасног теста са надевом од саламе и сира минимум 20%</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AC7ED7" w:rsidRDefault="00AC7ED7">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color w:val="000000"/>
                <w:sz w:val="24"/>
                <w:szCs w:val="24"/>
                <w:lang/>
              </w:rPr>
              <w:t>900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11</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rsidP="00AC7ED7">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b/>
                <w:bCs/>
                <w:color w:val="000000"/>
                <w:sz w:val="24"/>
                <w:szCs w:val="24"/>
              </w:rPr>
              <w:t>Дански штапић</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1050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12</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Лиснато са вишњом – 100 грама</w:t>
            </w:r>
          </w:p>
          <w:p w:rsidR="00A85548" w:rsidRPr="000D5F8C" w:rsidRDefault="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Производ на бази лиснатог теста са надевом од вишања минимум 10%</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AC7ED7" w:rsidRDefault="00AC7ED7">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color w:val="000000"/>
                <w:sz w:val="24"/>
                <w:szCs w:val="24"/>
                <w:lang/>
              </w:rPr>
              <w:t>755</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13</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Пуж пита сир 150 гр</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Производ на бази теста за савијаче са надевом сира од 20 %</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1070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14</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Переца са сусамом 100гр</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b/>
                <w:bCs/>
                <w:color w:val="000000"/>
                <w:sz w:val="24"/>
                <w:szCs w:val="24"/>
              </w:rPr>
              <w:t>Производ на бази квасног лиснатог теста</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300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15</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Пуж пита вишња 150 гр</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Производ на бази теста за савијаче са надевом вишње од 20 %</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920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16</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Пуж пита јабука 150 гр</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Производ на бази теста за савијаче са надевом јабуке од 20 %</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155</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17</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b/>
                <w:bCs/>
                <w:color w:val="000000"/>
                <w:sz w:val="24"/>
                <w:szCs w:val="24"/>
              </w:rPr>
              <w:t xml:space="preserve">Баварска кифла </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300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18</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Крофна-100гр</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Производ на бази квасног теста са надевом од мармеладе-минимим 10%</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AC7ED7" w:rsidRDefault="00AC7ED7">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color w:val="000000"/>
                <w:sz w:val="24"/>
                <w:szCs w:val="24"/>
                <w:lang/>
              </w:rPr>
              <w:t>750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19</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b/>
                <w:bCs/>
                <w:color w:val="000000"/>
                <w:sz w:val="24"/>
                <w:szCs w:val="24"/>
              </w:rPr>
              <w:t>Чоколадни колач-100 гр</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sz w:val="24"/>
                <w:szCs w:val="24"/>
              </w:rPr>
              <w:t>1070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C7ED7"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C7ED7" w:rsidRPr="000D5F8C" w:rsidRDefault="00AC7ED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C7ED7" w:rsidRPr="00AC7ED7" w:rsidRDefault="00AC7ED7">
            <w:pPr>
              <w:autoSpaceDE w:val="0"/>
              <w:autoSpaceDN w:val="0"/>
              <w:adjustRightInd w:val="0"/>
              <w:spacing w:after="0" w:line="240" w:lineRule="auto"/>
              <w:jc w:val="both"/>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Пуж са сиром</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C7ED7" w:rsidRPr="00AC7ED7" w:rsidRDefault="00AC7ED7">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1230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C7ED7" w:rsidRPr="000D5F8C" w:rsidRDefault="00AC7ED7">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C7ED7" w:rsidRPr="000D5F8C" w:rsidRDefault="00AC7ED7">
            <w:pPr>
              <w:autoSpaceDE w:val="0"/>
              <w:autoSpaceDN w:val="0"/>
              <w:adjustRightInd w:val="0"/>
              <w:spacing w:after="0" w:line="240" w:lineRule="auto"/>
              <w:jc w:val="both"/>
              <w:rPr>
                <w:rFonts w:ascii="Times New Roman" w:hAnsi="Times New Roman" w:cs="Times New Roman"/>
                <w:sz w:val="24"/>
                <w:szCs w:val="24"/>
              </w:rPr>
            </w:pPr>
          </w:p>
        </w:tc>
      </w:tr>
      <w:tr w:rsidR="00AC7ED7"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C7ED7" w:rsidRPr="00AC7ED7" w:rsidRDefault="00AC7ED7">
            <w:pPr>
              <w:autoSpaceDE w:val="0"/>
              <w:autoSpaceDN w:val="0"/>
              <w:adjustRightInd w:val="0"/>
              <w:spacing w:after="0" w:line="240" w:lineRule="auto"/>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21</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C7ED7" w:rsidRDefault="00AC7ED7">
            <w:pPr>
              <w:autoSpaceDE w:val="0"/>
              <w:autoSpaceDN w:val="0"/>
              <w:adjustRightInd w:val="0"/>
              <w:spacing w:after="0" w:line="240" w:lineRule="auto"/>
              <w:jc w:val="both"/>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Кроасан са сусамом</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C7ED7" w:rsidRDefault="00AC7ED7">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1230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C7ED7" w:rsidRPr="000D5F8C" w:rsidRDefault="00AC7ED7">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C7ED7" w:rsidRPr="000D5F8C" w:rsidRDefault="00AC7ED7">
            <w:pPr>
              <w:autoSpaceDE w:val="0"/>
              <w:autoSpaceDN w:val="0"/>
              <w:adjustRightInd w:val="0"/>
              <w:spacing w:after="0" w:line="240" w:lineRule="auto"/>
              <w:jc w:val="both"/>
              <w:rPr>
                <w:rFonts w:ascii="Times New Roman" w:hAnsi="Times New Roman" w:cs="Times New Roman"/>
                <w:sz w:val="24"/>
                <w:szCs w:val="24"/>
              </w:rPr>
            </w:pPr>
          </w:p>
        </w:tc>
      </w:tr>
      <w:tr w:rsidR="00AC7ED7"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C7ED7" w:rsidRDefault="00AC7ED7">
            <w:pPr>
              <w:autoSpaceDE w:val="0"/>
              <w:autoSpaceDN w:val="0"/>
              <w:adjustRightInd w:val="0"/>
              <w:spacing w:after="0" w:line="240" w:lineRule="auto"/>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22</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C7ED7" w:rsidRDefault="00A45D1A">
            <w:pPr>
              <w:autoSpaceDE w:val="0"/>
              <w:autoSpaceDN w:val="0"/>
              <w:adjustRightInd w:val="0"/>
              <w:spacing w:after="0" w:line="240" w:lineRule="auto"/>
              <w:jc w:val="both"/>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Лиснато са јабукама</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C7ED7" w:rsidRDefault="00A45D1A">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1230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C7ED7" w:rsidRPr="000D5F8C" w:rsidRDefault="00AC7ED7">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C7ED7" w:rsidRPr="000D5F8C" w:rsidRDefault="00AC7ED7">
            <w:pPr>
              <w:autoSpaceDE w:val="0"/>
              <w:autoSpaceDN w:val="0"/>
              <w:adjustRightInd w:val="0"/>
              <w:spacing w:after="0" w:line="240" w:lineRule="auto"/>
              <w:jc w:val="both"/>
              <w:rPr>
                <w:rFonts w:ascii="Times New Roman" w:hAnsi="Times New Roman" w:cs="Times New Roman"/>
                <w:sz w:val="24"/>
                <w:szCs w:val="24"/>
              </w:rPr>
            </w:pPr>
          </w:p>
        </w:tc>
      </w:tr>
      <w:tr w:rsidR="00A45D1A"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45D1A" w:rsidRDefault="00A45D1A">
            <w:pPr>
              <w:autoSpaceDE w:val="0"/>
              <w:autoSpaceDN w:val="0"/>
              <w:adjustRightInd w:val="0"/>
              <w:spacing w:after="0" w:line="240" w:lineRule="auto"/>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23</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45D1A" w:rsidRDefault="00A45D1A">
            <w:pPr>
              <w:autoSpaceDE w:val="0"/>
              <w:autoSpaceDN w:val="0"/>
              <w:adjustRightInd w:val="0"/>
              <w:spacing w:after="0" w:line="240" w:lineRule="auto"/>
              <w:jc w:val="both"/>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Плетеница</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45D1A" w:rsidRDefault="00A45D1A">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600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45D1A" w:rsidRPr="000D5F8C" w:rsidRDefault="00A45D1A">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45D1A" w:rsidRPr="000D5F8C" w:rsidRDefault="00A45D1A">
            <w:pPr>
              <w:autoSpaceDE w:val="0"/>
              <w:autoSpaceDN w:val="0"/>
              <w:adjustRightInd w:val="0"/>
              <w:spacing w:after="0" w:line="240" w:lineRule="auto"/>
              <w:jc w:val="both"/>
              <w:rPr>
                <w:rFonts w:ascii="Times New Roman" w:hAnsi="Times New Roman" w:cs="Times New Roman"/>
                <w:sz w:val="24"/>
                <w:szCs w:val="24"/>
              </w:rPr>
            </w:pPr>
          </w:p>
        </w:tc>
      </w:tr>
      <w:tr w:rsidR="00A45D1A"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45D1A" w:rsidRDefault="00A45D1A">
            <w:pPr>
              <w:autoSpaceDE w:val="0"/>
              <w:autoSpaceDN w:val="0"/>
              <w:adjustRightInd w:val="0"/>
              <w:spacing w:after="0" w:line="240" w:lineRule="auto"/>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24</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45D1A" w:rsidRDefault="00A45D1A">
            <w:pPr>
              <w:autoSpaceDE w:val="0"/>
              <w:autoSpaceDN w:val="0"/>
              <w:adjustRightInd w:val="0"/>
              <w:spacing w:after="0" w:line="240" w:lineRule="auto"/>
              <w:jc w:val="both"/>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Штрудла са орасима</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45D1A" w:rsidRDefault="00A45D1A">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1350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45D1A" w:rsidRPr="000D5F8C" w:rsidRDefault="00A45D1A">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45D1A" w:rsidRPr="000D5F8C" w:rsidRDefault="00A45D1A">
            <w:pPr>
              <w:autoSpaceDE w:val="0"/>
              <w:autoSpaceDN w:val="0"/>
              <w:adjustRightInd w:val="0"/>
              <w:spacing w:after="0" w:line="240" w:lineRule="auto"/>
              <w:jc w:val="both"/>
              <w:rPr>
                <w:rFonts w:ascii="Times New Roman" w:hAnsi="Times New Roman" w:cs="Times New Roman"/>
                <w:sz w:val="24"/>
                <w:szCs w:val="24"/>
              </w:rPr>
            </w:pPr>
          </w:p>
        </w:tc>
      </w:tr>
      <w:tr w:rsidR="00A45D1A"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45D1A" w:rsidRDefault="00A45D1A">
            <w:pPr>
              <w:autoSpaceDE w:val="0"/>
              <w:autoSpaceDN w:val="0"/>
              <w:adjustRightInd w:val="0"/>
              <w:spacing w:after="0" w:line="240" w:lineRule="auto"/>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25</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45D1A" w:rsidRDefault="00A45D1A">
            <w:pPr>
              <w:autoSpaceDE w:val="0"/>
              <w:autoSpaceDN w:val="0"/>
              <w:adjustRightInd w:val="0"/>
              <w:spacing w:after="0" w:line="240" w:lineRule="auto"/>
              <w:jc w:val="both"/>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Паштета са сиром</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45D1A" w:rsidRDefault="00A45D1A">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1350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45D1A" w:rsidRPr="000D5F8C" w:rsidRDefault="00A45D1A">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45D1A" w:rsidRPr="000D5F8C" w:rsidRDefault="00A45D1A">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b/>
                <w:bCs/>
                <w:color w:val="000000"/>
                <w:sz w:val="24"/>
                <w:szCs w:val="24"/>
              </w:rPr>
              <w:t>НАПИЦИ И ВОЋЕ</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Банане (кг)</w:t>
            </w:r>
          </w:p>
        </w:tc>
        <w:tc>
          <w:tcPr>
            <w:tcW w:w="1416"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sz w:val="24"/>
                <w:szCs w:val="24"/>
              </w:rPr>
              <w:t>297</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rsidTr="00B405B2">
        <w:trPr>
          <w:trHeight w:val="1"/>
        </w:trPr>
        <w:tc>
          <w:tcPr>
            <w:tcW w:w="60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 xml:space="preserve">2. </w:t>
            </w:r>
          </w:p>
        </w:tc>
        <w:tc>
          <w:tcPr>
            <w:tcW w:w="3533"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A45D1A" w:rsidRDefault="00A85548">
            <w:pPr>
              <w:autoSpaceDE w:val="0"/>
              <w:autoSpaceDN w:val="0"/>
              <w:adjustRightInd w:val="0"/>
              <w:spacing w:after="0" w:line="240" w:lineRule="auto"/>
              <w:jc w:val="both"/>
              <w:rPr>
                <w:rFonts w:ascii="Times New Roman" w:hAnsi="Times New Roman" w:cs="Times New Roman"/>
                <w:sz w:val="24"/>
                <w:szCs w:val="24"/>
                <w:lang/>
              </w:rPr>
            </w:pPr>
            <w:r w:rsidRPr="000D5F8C">
              <w:rPr>
                <w:rFonts w:ascii="Times New Roman" w:hAnsi="Times New Roman" w:cs="Times New Roman"/>
                <w:color w:val="000000"/>
                <w:sz w:val="24"/>
                <w:szCs w:val="24"/>
              </w:rPr>
              <w:t>Чоколадно млеко</w:t>
            </w:r>
            <w:r w:rsidR="00A45D1A">
              <w:rPr>
                <w:rFonts w:ascii="Times New Roman" w:hAnsi="Times New Roman" w:cs="Times New Roman"/>
                <w:color w:val="000000"/>
                <w:sz w:val="24"/>
                <w:szCs w:val="24"/>
                <w:lang/>
              </w:rPr>
              <w:t xml:space="preserve"> (2 дл) </w:t>
            </w:r>
            <w:r w:rsidR="00A45D1A">
              <w:rPr>
                <w:rFonts w:ascii="Times New Roman" w:hAnsi="Times New Roman" w:cs="Times New Roman"/>
                <w:color w:val="000000"/>
                <w:sz w:val="24"/>
                <w:szCs w:val="24"/>
                <w:lang/>
              </w:rPr>
              <w:lastRenderedPageBreak/>
              <w:t>тетрапак</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sz w:val="24"/>
                <w:szCs w:val="24"/>
              </w:rPr>
              <w:lastRenderedPageBreak/>
              <w:t>1350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rsidTr="00B405B2">
        <w:trPr>
          <w:trHeight w:val="1"/>
        </w:trPr>
        <w:tc>
          <w:tcPr>
            <w:tcW w:w="601" w:type="dxa"/>
            <w:tcBorders>
              <w:top w:val="single" w:sz="4" w:space="0" w:color="00000A"/>
              <w:left w:val="single" w:sz="4" w:space="0" w:color="00000A"/>
              <w:bottom w:val="single" w:sz="4" w:space="0" w:color="00000A"/>
              <w:right w:val="single" w:sz="4" w:space="0" w:color="00000A"/>
            </w:tcBorders>
            <w:shd w:val="clear" w:color="auto" w:fill="auto"/>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lastRenderedPageBreak/>
              <w:t xml:space="preserve">3. </w:t>
            </w:r>
          </w:p>
        </w:tc>
        <w:tc>
          <w:tcPr>
            <w:tcW w:w="3533" w:type="dxa"/>
            <w:tcBorders>
              <w:top w:val="single" w:sz="4" w:space="0" w:color="00000A"/>
              <w:left w:val="single" w:sz="4" w:space="0" w:color="00000A"/>
              <w:bottom w:val="single" w:sz="4" w:space="0" w:color="00000A"/>
              <w:right w:val="single" w:sz="4" w:space="0" w:color="00000A"/>
            </w:tcBorders>
            <w:shd w:val="clear" w:color="auto" w:fill="auto"/>
          </w:tcPr>
          <w:p w:rsidR="00A85548" w:rsidRPr="00A45D1A" w:rsidRDefault="00A85548">
            <w:pPr>
              <w:autoSpaceDE w:val="0"/>
              <w:autoSpaceDN w:val="0"/>
              <w:adjustRightInd w:val="0"/>
              <w:spacing w:after="0" w:line="240" w:lineRule="auto"/>
              <w:jc w:val="both"/>
              <w:rPr>
                <w:rFonts w:ascii="Times New Roman" w:hAnsi="Times New Roman" w:cs="Times New Roman"/>
                <w:sz w:val="24"/>
                <w:szCs w:val="24"/>
                <w:lang/>
              </w:rPr>
            </w:pPr>
            <w:r w:rsidRPr="000D5F8C">
              <w:rPr>
                <w:rFonts w:ascii="Times New Roman" w:hAnsi="Times New Roman" w:cs="Times New Roman"/>
                <w:color w:val="000000"/>
                <w:sz w:val="24"/>
                <w:szCs w:val="24"/>
              </w:rPr>
              <w:t>Јогурт</w:t>
            </w:r>
            <w:r w:rsidR="00A45D1A">
              <w:rPr>
                <w:rFonts w:ascii="Times New Roman" w:hAnsi="Times New Roman" w:cs="Times New Roman"/>
                <w:color w:val="000000"/>
                <w:sz w:val="24"/>
                <w:szCs w:val="24"/>
                <w:lang/>
              </w:rPr>
              <w:t xml:space="preserve"> (чаша 180 гр)</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1507</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auto" w:fill="auto"/>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rsidTr="00B405B2">
        <w:trPr>
          <w:trHeight w:val="1"/>
        </w:trPr>
        <w:tc>
          <w:tcPr>
            <w:tcW w:w="601" w:type="dxa"/>
            <w:tcBorders>
              <w:top w:val="single" w:sz="4" w:space="0" w:color="00000A"/>
              <w:left w:val="single" w:sz="4" w:space="0" w:color="00000A"/>
              <w:bottom w:val="single" w:sz="4" w:space="0" w:color="00000A"/>
              <w:right w:val="single" w:sz="4" w:space="0" w:color="00000A"/>
            </w:tcBorders>
            <w:shd w:val="clear" w:color="auto" w:fill="auto"/>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4.</w:t>
            </w:r>
          </w:p>
        </w:tc>
        <w:tc>
          <w:tcPr>
            <w:tcW w:w="3533" w:type="dxa"/>
            <w:tcBorders>
              <w:top w:val="single" w:sz="4" w:space="0" w:color="00000A"/>
              <w:left w:val="single" w:sz="4" w:space="0" w:color="00000A"/>
              <w:bottom w:val="single" w:sz="4" w:space="0" w:color="00000A"/>
              <w:right w:val="single" w:sz="4" w:space="0" w:color="00000A"/>
            </w:tcBorders>
            <w:shd w:val="clear" w:color="auto" w:fill="auto"/>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Сок 2 дл дојпак</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1507</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auto" w:fill="auto"/>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bl>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Layout w:type="fixed"/>
        <w:tblLook w:val="0000"/>
      </w:tblPr>
      <w:tblGrid>
        <w:gridCol w:w="4877"/>
        <w:gridCol w:w="1800"/>
        <w:gridCol w:w="2431"/>
      </w:tblGrid>
      <w:tr w:rsidR="00A85548" w:rsidRPr="000D5F8C">
        <w:trPr>
          <w:trHeight w:val="1"/>
        </w:trPr>
        <w:tc>
          <w:tcPr>
            <w:tcW w:w="4877"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b/>
                <w:bCs/>
                <w:color w:val="000000"/>
                <w:sz w:val="24"/>
                <w:szCs w:val="24"/>
              </w:rPr>
              <w:t>БЕЗ ПДВ-а</w:t>
            </w:r>
          </w:p>
        </w:tc>
        <w:tc>
          <w:tcPr>
            <w:tcW w:w="243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b/>
                <w:bCs/>
                <w:color w:val="000000"/>
                <w:sz w:val="24"/>
                <w:szCs w:val="24"/>
              </w:rPr>
              <w:t>СА ПДВ-ом</w:t>
            </w:r>
          </w:p>
        </w:tc>
      </w:tr>
      <w:tr w:rsidR="00A85548" w:rsidRPr="000D5F8C">
        <w:trPr>
          <w:trHeight w:val="422"/>
        </w:trPr>
        <w:tc>
          <w:tcPr>
            <w:tcW w:w="4877"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b/>
                <w:bCs/>
                <w:color w:val="000000"/>
                <w:sz w:val="24"/>
                <w:szCs w:val="24"/>
              </w:rPr>
              <w:t>УКУПНА ЦЕНАПРЕДМЕТА ЈАВНЕ НАБАВКЕ</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243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bl>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tabs>
          <w:tab w:val="left" w:pos="5310"/>
        </w:tabs>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                                                   </w:t>
      </w:r>
    </w:p>
    <w:p w:rsidR="00A85548" w:rsidRPr="000D5F8C" w:rsidRDefault="00A85548" w:rsidP="00A85548">
      <w:pPr>
        <w:tabs>
          <w:tab w:val="left" w:pos="5310"/>
        </w:tabs>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tabs>
          <w:tab w:val="left" w:pos="5310"/>
        </w:tabs>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tabs>
          <w:tab w:val="left" w:pos="5310"/>
        </w:tabs>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tabs>
          <w:tab w:val="left" w:pos="5310"/>
        </w:tabs>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                                                        М.П.    ____________________________</w:t>
      </w:r>
    </w:p>
    <w:p w:rsidR="00A85548" w:rsidRPr="000D5F8C" w:rsidRDefault="00A85548" w:rsidP="00A85548">
      <w:pPr>
        <w:tabs>
          <w:tab w:val="left" w:pos="5310"/>
        </w:tabs>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ab/>
        <w:t>Потпис</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color w:val="000000"/>
          <w:sz w:val="24"/>
          <w:szCs w:val="24"/>
        </w:rPr>
        <w:t xml:space="preserve">   </w:t>
      </w:r>
      <w:r w:rsidRPr="000D5F8C">
        <w:rPr>
          <w:rFonts w:ascii="Times New Roman" w:hAnsi="Times New Roman" w:cs="Times New Roman"/>
          <w:b/>
          <w:bCs/>
          <w:i/>
          <w:iCs/>
          <w:color w:val="000000"/>
          <w:sz w:val="24"/>
          <w:szCs w:val="24"/>
        </w:rPr>
        <w:t>IV   УСЛОВИ ЗА УЧЕШЋЕ У ПОСТУПКУ ЈАВНЕ НАБАВКЕ ИЗ ЧЛ. 75. И 76. ЗАКОНА И УПУТСТВО КАКО СЕ ДОКАЗУЈЕ ИСПУЊЕНОСТ ТИХ УСЛОВА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numPr>
          <w:ilvl w:val="0"/>
          <w:numId w:val="1"/>
        </w:numPr>
        <w:autoSpaceDE w:val="0"/>
        <w:autoSpaceDN w:val="0"/>
        <w:adjustRightInd w:val="0"/>
        <w:spacing w:after="0" w:line="240" w:lineRule="auto"/>
        <w:ind w:left="720"/>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rPr>
        <w:t>УСЛОВИ ЗА УЧЕШЋЕ У ПОСТУПКУ ЈАВНЕ НАБАВКЕ ИЗ ЧЛ. 75. И 76. ЗАКОНА</w:t>
      </w:r>
    </w:p>
    <w:p w:rsidR="00A85548" w:rsidRPr="000D5F8C" w:rsidRDefault="00A85548" w:rsidP="00A85548">
      <w:pPr>
        <w:autoSpaceDE w:val="0"/>
        <w:autoSpaceDN w:val="0"/>
        <w:adjustRightInd w:val="0"/>
        <w:spacing w:after="0" w:line="240" w:lineRule="auto"/>
        <w:ind w:left="720"/>
        <w:jc w:val="both"/>
        <w:rPr>
          <w:rFonts w:ascii="Times New Roman" w:hAnsi="Times New Roman" w:cs="Times New Roman"/>
          <w:sz w:val="24"/>
          <w:szCs w:val="24"/>
        </w:rPr>
      </w:pPr>
    </w:p>
    <w:p w:rsidR="00A85548" w:rsidRPr="000D5F8C" w:rsidRDefault="00A85548" w:rsidP="00A85548">
      <w:pPr>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Право на учешће у поступку предметне јавне набавке има понуђач који испуњава </w:t>
      </w:r>
      <w:r w:rsidRPr="000D5F8C">
        <w:rPr>
          <w:rFonts w:ascii="Times New Roman" w:hAnsi="Times New Roman" w:cs="Times New Roman"/>
          <w:b/>
          <w:bCs/>
          <w:color w:val="000000"/>
          <w:sz w:val="24"/>
          <w:szCs w:val="24"/>
        </w:rPr>
        <w:t>обавезне услове</w:t>
      </w:r>
      <w:r w:rsidRPr="000D5F8C">
        <w:rPr>
          <w:rFonts w:ascii="Times New Roman" w:hAnsi="Times New Roman" w:cs="Times New Roman"/>
          <w:color w:val="000000"/>
          <w:sz w:val="24"/>
          <w:szCs w:val="24"/>
        </w:rPr>
        <w:t xml:space="preserve"> за учешће у поступку јавне набавке дефинисане чл. 75. Закона, и то:</w:t>
      </w:r>
    </w:p>
    <w:p w:rsidR="00A85548" w:rsidRPr="000D5F8C" w:rsidRDefault="00A85548" w:rsidP="00A85548">
      <w:pPr>
        <w:numPr>
          <w:ilvl w:val="0"/>
          <w:numId w:val="1"/>
        </w:numPr>
        <w:autoSpaceDE w:val="0"/>
        <w:autoSpaceDN w:val="0"/>
        <w:adjustRightInd w:val="0"/>
        <w:spacing w:after="0" w:line="240" w:lineRule="auto"/>
        <w:ind w:left="1440"/>
        <w:jc w:val="both"/>
        <w:rPr>
          <w:rFonts w:ascii="Times New Roman" w:hAnsi="Times New Roman" w:cs="Times New Roman"/>
          <w:i/>
          <w:iCs/>
          <w:color w:val="000000"/>
          <w:sz w:val="24"/>
          <w:szCs w:val="24"/>
        </w:rPr>
      </w:pPr>
      <w:r w:rsidRPr="000D5F8C">
        <w:rPr>
          <w:rFonts w:ascii="Times New Roman" w:hAnsi="Times New Roman" w:cs="Times New Roman"/>
          <w:color w:val="000000"/>
          <w:sz w:val="24"/>
          <w:szCs w:val="24"/>
        </w:rPr>
        <w:t xml:space="preserve">Да је регистрован код надлежног органа, односно уписан у одговарајући регистар </w:t>
      </w:r>
      <w:r w:rsidRPr="000D5F8C">
        <w:rPr>
          <w:rFonts w:ascii="Times New Roman" w:hAnsi="Times New Roman" w:cs="Times New Roman"/>
          <w:i/>
          <w:iCs/>
          <w:color w:val="000000"/>
          <w:sz w:val="24"/>
          <w:szCs w:val="24"/>
        </w:rPr>
        <w:t>(чл. 75. ст. 1. тач. 1) Закона);</w:t>
      </w:r>
    </w:p>
    <w:p w:rsidR="00A85548" w:rsidRPr="000D5F8C" w:rsidRDefault="00A85548" w:rsidP="00A85548">
      <w:pPr>
        <w:numPr>
          <w:ilvl w:val="0"/>
          <w:numId w:val="1"/>
        </w:numPr>
        <w:autoSpaceDE w:val="0"/>
        <w:autoSpaceDN w:val="0"/>
        <w:adjustRightInd w:val="0"/>
        <w:spacing w:after="0" w:line="240" w:lineRule="auto"/>
        <w:ind w:left="1440"/>
        <w:jc w:val="both"/>
        <w:rPr>
          <w:rFonts w:ascii="Times New Roman" w:hAnsi="Times New Roman" w:cs="Times New Roman"/>
          <w:i/>
          <w:iCs/>
          <w:color w:val="000000"/>
          <w:sz w:val="24"/>
          <w:szCs w:val="24"/>
        </w:rPr>
      </w:pPr>
      <w:r w:rsidRPr="000D5F8C">
        <w:rPr>
          <w:rFonts w:ascii="Times New Roman" w:hAnsi="Times New Roman" w:cs="Times New Roman"/>
          <w:color w:val="000000"/>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5F8C">
        <w:rPr>
          <w:rFonts w:ascii="Times New Roman" w:hAnsi="Times New Roman" w:cs="Times New Roman"/>
          <w:i/>
          <w:iCs/>
          <w:color w:val="000000"/>
          <w:sz w:val="24"/>
          <w:szCs w:val="24"/>
        </w:rPr>
        <w:t>(чл. 75. ст. 1. тач. 2) Закона);</w:t>
      </w:r>
    </w:p>
    <w:p w:rsidR="00A85548" w:rsidRPr="000D5F8C" w:rsidRDefault="00A85548" w:rsidP="00A85548">
      <w:pPr>
        <w:numPr>
          <w:ilvl w:val="0"/>
          <w:numId w:val="1"/>
        </w:numPr>
        <w:autoSpaceDE w:val="0"/>
        <w:autoSpaceDN w:val="0"/>
        <w:adjustRightInd w:val="0"/>
        <w:spacing w:after="0" w:line="240" w:lineRule="auto"/>
        <w:ind w:left="1440"/>
        <w:jc w:val="both"/>
        <w:rPr>
          <w:rFonts w:ascii="Times New Roman" w:hAnsi="Times New Roman" w:cs="Times New Roman"/>
          <w:i/>
          <w:iCs/>
          <w:color w:val="000000"/>
          <w:sz w:val="24"/>
          <w:szCs w:val="24"/>
        </w:rPr>
      </w:pPr>
      <w:r w:rsidRPr="000D5F8C">
        <w:rPr>
          <w:rFonts w:ascii="Times New Roman" w:hAnsi="Times New Roman" w:cs="Times New Roman"/>
          <w:color w:val="000000"/>
          <w:sz w:val="24"/>
          <w:szCs w:val="24"/>
        </w:rPr>
        <w:t xml:space="preserve">Да му није изречена мера забране обављања делатности, која је на снази у време објављивања позива за подношење понуде </w:t>
      </w:r>
      <w:r w:rsidRPr="000D5F8C">
        <w:rPr>
          <w:rFonts w:ascii="Times New Roman" w:hAnsi="Times New Roman" w:cs="Times New Roman"/>
          <w:i/>
          <w:iCs/>
          <w:color w:val="000000"/>
          <w:sz w:val="24"/>
          <w:szCs w:val="24"/>
        </w:rPr>
        <w:t>(чл. 75. ст. 1. тач. 3) Закона);</w:t>
      </w:r>
    </w:p>
    <w:p w:rsidR="00A85548" w:rsidRPr="000D5F8C" w:rsidRDefault="00A85548" w:rsidP="00A85548">
      <w:pPr>
        <w:numPr>
          <w:ilvl w:val="0"/>
          <w:numId w:val="1"/>
        </w:numPr>
        <w:autoSpaceDE w:val="0"/>
        <w:autoSpaceDN w:val="0"/>
        <w:adjustRightInd w:val="0"/>
        <w:spacing w:after="0" w:line="240" w:lineRule="auto"/>
        <w:ind w:left="1440"/>
        <w:jc w:val="both"/>
        <w:rPr>
          <w:rFonts w:ascii="Times New Roman" w:hAnsi="Times New Roman" w:cs="Times New Roman"/>
          <w:i/>
          <w:iCs/>
          <w:color w:val="000000"/>
          <w:sz w:val="24"/>
          <w:szCs w:val="24"/>
        </w:rPr>
      </w:pPr>
      <w:r w:rsidRPr="000D5F8C">
        <w:rPr>
          <w:rFonts w:ascii="Times New Roman" w:hAnsi="Times New Roman" w:cs="Times New Roman"/>
          <w:color w:val="000000"/>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D5F8C">
        <w:rPr>
          <w:rFonts w:ascii="Times New Roman" w:hAnsi="Times New Roman" w:cs="Times New Roman"/>
          <w:i/>
          <w:iCs/>
          <w:color w:val="000000"/>
          <w:sz w:val="24"/>
          <w:szCs w:val="24"/>
        </w:rPr>
        <w:t>(чл. 75. ст. 1. тач. 4) Закона);</w:t>
      </w:r>
    </w:p>
    <w:p w:rsidR="00A85548" w:rsidRPr="000D5F8C" w:rsidRDefault="00A85548" w:rsidP="00A85548">
      <w:pPr>
        <w:numPr>
          <w:ilvl w:val="0"/>
          <w:numId w:val="1"/>
        </w:numPr>
        <w:autoSpaceDE w:val="0"/>
        <w:autoSpaceDN w:val="0"/>
        <w:adjustRightInd w:val="0"/>
        <w:spacing w:after="0" w:line="240" w:lineRule="auto"/>
        <w:ind w:left="1440"/>
        <w:jc w:val="both"/>
        <w:rPr>
          <w:rFonts w:ascii="Times New Roman" w:hAnsi="Times New Roman" w:cs="Times New Roman"/>
          <w:i/>
          <w:iCs/>
          <w:color w:val="000000"/>
          <w:sz w:val="24"/>
          <w:szCs w:val="24"/>
        </w:rPr>
      </w:pPr>
      <w:r w:rsidRPr="000D5F8C">
        <w:rPr>
          <w:rFonts w:ascii="Times New Roman" w:hAnsi="Times New Roman" w:cs="Times New Roman"/>
          <w:color w:val="000000"/>
          <w:sz w:val="24"/>
          <w:szCs w:val="24"/>
        </w:rPr>
        <w:t xml:space="preserve">Да има важећу дозволу надлежног органа за обављање делатности која је предмет јавне набавке </w:t>
      </w:r>
      <w:r w:rsidRPr="000D5F8C">
        <w:rPr>
          <w:rFonts w:ascii="Times New Roman" w:hAnsi="Times New Roman" w:cs="Times New Roman"/>
          <w:i/>
          <w:iCs/>
          <w:color w:val="000000"/>
          <w:sz w:val="24"/>
          <w:szCs w:val="24"/>
        </w:rPr>
        <w:t>(чл. 75. ст. 1. тач. 5) Закона) ако је та дозвола предвиђена посебним прописом.</w:t>
      </w:r>
    </w:p>
    <w:p w:rsidR="00A85548" w:rsidRPr="000D5F8C" w:rsidRDefault="00A85548" w:rsidP="00A85548">
      <w:pPr>
        <w:autoSpaceDE w:val="0"/>
        <w:autoSpaceDN w:val="0"/>
        <w:adjustRightInd w:val="0"/>
        <w:spacing w:after="0" w:line="240" w:lineRule="auto"/>
        <w:ind w:left="1440"/>
        <w:jc w:val="both"/>
        <w:rPr>
          <w:rFonts w:ascii="Times New Roman" w:hAnsi="Times New Roman" w:cs="Times New Roman"/>
          <w:sz w:val="24"/>
          <w:szCs w:val="24"/>
        </w:rPr>
      </w:pPr>
    </w:p>
    <w:p w:rsidR="00A85548" w:rsidRPr="000D5F8C" w:rsidRDefault="00A85548" w:rsidP="00A85548">
      <w:pPr>
        <w:numPr>
          <w:ilvl w:val="0"/>
          <w:numId w:val="1"/>
        </w:numPr>
        <w:autoSpaceDE w:val="0"/>
        <w:autoSpaceDN w:val="0"/>
        <w:adjustRightInd w:val="0"/>
        <w:spacing w:after="0" w:line="240" w:lineRule="auto"/>
        <w:ind w:left="1440"/>
        <w:jc w:val="both"/>
        <w:rPr>
          <w:rFonts w:ascii="Times New Roman" w:hAnsi="Times New Roman" w:cs="Times New Roman"/>
          <w:i/>
          <w:iCs/>
          <w:color w:val="000000"/>
          <w:sz w:val="24"/>
          <w:szCs w:val="24"/>
        </w:rPr>
      </w:pPr>
      <w:r w:rsidRPr="000D5F8C">
        <w:rPr>
          <w:rFonts w:ascii="Times New Roman" w:hAnsi="Times New Roman" w:cs="Times New Roman"/>
          <w:color w:val="000000"/>
          <w:sz w:val="24"/>
          <w:szCs w:val="24"/>
        </w:rPr>
        <w:lastRenderedPageBreak/>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D5F8C">
        <w:rPr>
          <w:rFonts w:ascii="Times New Roman" w:hAnsi="Times New Roman" w:cs="Times New Roman"/>
          <w:i/>
          <w:iCs/>
          <w:color w:val="000000"/>
          <w:sz w:val="24"/>
          <w:szCs w:val="24"/>
        </w:rPr>
        <w:t>(чл. 75. ст. 2. Закона).</w:t>
      </w:r>
    </w:p>
    <w:p w:rsidR="00A85548" w:rsidRPr="000D5F8C" w:rsidRDefault="00A85548" w:rsidP="00A85548">
      <w:pPr>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Понуђач који учествује у поступку предметне јавне набавке, мора испунити </w:t>
      </w:r>
      <w:r w:rsidRPr="000D5F8C">
        <w:rPr>
          <w:rFonts w:ascii="Times New Roman" w:hAnsi="Times New Roman" w:cs="Times New Roman"/>
          <w:b/>
          <w:bCs/>
          <w:color w:val="000000"/>
          <w:sz w:val="24"/>
          <w:szCs w:val="24"/>
          <w:u w:val="single"/>
        </w:rPr>
        <w:t>додатне услове</w:t>
      </w:r>
      <w:r w:rsidRPr="000D5F8C">
        <w:rPr>
          <w:rFonts w:ascii="Times New Roman" w:hAnsi="Times New Roman" w:cs="Times New Roman"/>
          <w:color w:val="000000"/>
          <w:sz w:val="24"/>
          <w:szCs w:val="24"/>
        </w:rPr>
        <w:t xml:space="preserve"> за учешће у поступку јавне набавке,  дефинисане чл. 76. Закона, и то: </w:t>
      </w:r>
    </w:p>
    <w:p w:rsidR="00A85548" w:rsidRPr="000D5F8C" w:rsidRDefault="00A85548" w:rsidP="00A85548">
      <w:pPr>
        <w:autoSpaceDE w:val="0"/>
        <w:autoSpaceDN w:val="0"/>
        <w:adjustRightInd w:val="0"/>
        <w:spacing w:after="0" w:line="240" w:lineRule="auto"/>
        <w:ind w:left="1350"/>
        <w:jc w:val="both"/>
        <w:rPr>
          <w:rFonts w:ascii="Times New Roman" w:hAnsi="Times New Roman" w:cs="Times New Roman"/>
          <w:sz w:val="24"/>
          <w:szCs w:val="24"/>
        </w:rPr>
      </w:pPr>
    </w:p>
    <w:p w:rsidR="00A85548" w:rsidRPr="000D5F8C" w:rsidRDefault="00A85548" w:rsidP="00A85548">
      <w:pPr>
        <w:numPr>
          <w:ilvl w:val="0"/>
          <w:numId w:val="1"/>
        </w:num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ФИНАНСИЈСКИ КАПАЦИТЕТ</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-Да Понуђач није био неликвидан, нити један дан 12 месеци пре објављивања   Позива за подношење понуда Порталу јавних набавки</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color w:val="000000"/>
          <w:sz w:val="24"/>
          <w:szCs w:val="24"/>
        </w:rPr>
        <w:t>.</w:t>
      </w:r>
      <w:r w:rsidRPr="000D5F8C">
        <w:rPr>
          <w:rFonts w:ascii="Times New Roman" w:hAnsi="Times New Roman" w:cs="Times New Roman"/>
          <w:b/>
          <w:bCs/>
          <w:color w:val="000000"/>
          <w:sz w:val="24"/>
          <w:szCs w:val="24"/>
        </w:rPr>
        <w:t>1.2.2</w:t>
      </w:r>
      <w:r w:rsidRPr="000D5F8C">
        <w:rPr>
          <w:rFonts w:ascii="Times New Roman" w:hAnsi="Times New Roman" w:cs="Times New Roman"/>
          <w:color w:val="000000"/>
          <w:sz w:val="24"/>
          <w:szCs w:val="24"/>
        </w:rPr>
        <w:t>.</w:t>
      </w:r>
      <w:r w:rsidRPr="000D5F8C">
        <w:rPr>
          <w:rFonts w:ascii="Times New Roman" w:hAnsi="Times New Roman" w:cs="Times New Roman"/>
          <w:b/>
          <w:bCs/>
          <w:color w:val="000000"/>
          <w:sz w:val="24"/>
          <w:szCs w:val="24"/>
        </w:rPr>
        <w:t>КАДРОВСКИ КАПАЦИТЕТ</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Да има у радном односу најмање 1 дипломиран</w:t>
      </w:r>
      <w:r w:rsidR="000D5F8C" w:rsidRPr="000D5F8C">
        <w:rPr>
          <w:rFonts w:ascii="Times New Roman" w:hAnsi="Times New Roman" w:cs="Times New Roman"/>
          <w:color w:val="000000"/>
          <w:sz w:val="24"/>
          <w:szCs w:val="24"/>
        </w:rPr>
        <w:t>ог</w:t>
      </w:r>
      <w:r w:rsidRPr="000D5F8C">
        <w:rPr>
          <w:rFonts w:ascii="Times New Roman" w:hAnsi="Times New Roman" w:cs="Times New Roman"/>
          <w:color w:val="000000"/>
          <w:sz w:val="24"/>
          <w:szCs w:val="24"/>
        </w:rPr>
        <w:t xml:space="preserve"> технолога, који је засновао радни однос пре објављивања Позива за подношење понуда на Порталу јавних набавки.</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b/>
          <w:bCs/>
          <w:color w:val="000000"/>
          <w:sz w:val="24"/>
          <w:szCs w:val="24"/>
        </w:rPr>
        <w:t xml:space="preserve">                                 </w:t>
      </w:r>
      <w:r w:rsidRPr="000D5F8C">
        <w:rPr>
          <w:rFonts w:ascii="Times New Roman" w:hAnsi="Times New Roman" w:cs="Times New Roman"/>
          <w:color w:val="000000"/>
          <w:sz w:val="24"/>
          <w:szCs w:val="24"/>
        </w:rPr>
        <w:t xml:space="preserve">.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 </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 xml:space="preserve">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b/>
          <w:bCs/>
          <w:color w:val="000000"/>
          <w:sz w:val="24"/>
          <w:szCs w:val="24"/>
        </w:rPr>
        <w:t xml:space="preserve">                     </w:t>
      </w:r>
      <w:r w:rsidRPr="000D5F8C">
        <w:rPr>
          <w:rFonts w:ascii="Times New Roman" w:hAnsi="Times New Roman" w:cs="Times New Roman"/>
          <w:color w:val="000000"/>
          <w:sz w:val="24"/>
          <w:szCs w:val="24"/>
        </w:rPr>
        <w:t>.</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 xml:space="preserve">1.2.3.ТЕХНИЧКИ КАПАЦИТЕТ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right="511"/>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Да понуђач у моменту подношења понуде, односно закључења уговора располаже са најмање једним наменским доставним возилом, које испуњава све услове за доставу ужине.</w:t>
      </w:r>
    </w:p>
    <w:p w:rsidR="00A85548" w:rsidRPr="000D5F8C" w:rsidRDefault="00A85548" w:rsidP="00A85548">
      <w:pPr>
        <w:autoSpaceDE w:val="0"/>
        <w:autoSpaceDN w:val="0"/>
        <w:adjustRightInd w:val="0"/>
        <w:spacing w:after="0" w:line="240" w:lineRule="auto"/>
        <w:ind w:right="511"/>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right="511"/>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Да има обезбеђену контролу квалитета здравствене исправности намирница сходно закону о безбедности хране односно зак</w:t>
      </w:r>
      <w:r w:rsidR="000D5F8C" w:rsidRPr="000D5F8C">
        <w:rPr>
          <w:rFonts w:ascii="Times New Roman" w:hAnsi="Times New Roman" w:cs="Times New Roman"/>
          <w:color w:val="000000"/>
          <w:sz w:val="24"/>
          <w:szCs w:val="24"/>
        </w:rPr>
        <w:t>љ</w:t>
      </w:r>
      <w:r w:rsidRPr="000D5F8C">
        <w:rPr>
          <w:rFonts w:ascii="Times New Roman" w:hAnsi="Times New Roman" w:cs="Times New Roman"/>
          <w:color w:val="000000"/>
          <w:sz w:val="24"/>
          <w:szCs w:val="24"/>
        </w:rPr>
        <w:t>учен уговор са надлезном институцијом.</w:t>
      </w:r>
    </w:p>
    <w:p w:rsidR="00A85548" w:rsidRPr="000D5F8C" w:rsidRDefault="00A85548" w:rsidP="00A85548">
      <w:pPr>
        <w:autoSpaceDE w:val="0"/>
        <w:autoSpaceDN w:val="0"/>
        <w:adjustRightInd w:val="0"/>
        <w:spacing w:after="0" w:line="240" w:lineRule="auto"/>
        <w:ind w:left="105" w:right="47"/>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Да поседује важећи сертификат ХАЦЦП система</w:t>
      </w:r>
    </w:p>
    <w:p w:rsidR="00A85548" w:rsidRPr="000D5F8C" w:rsidRDefault="00A85548" w:rsidP="00A85548">
      <w:pPr>
        <w:autoSpaceDE w:val="0"/>
        <w:autoSpaceDN w:val="0"/>
        <w:adjustRightInd w:val="0"/>
        <w:spacing w:after="0" w:line="240" w:lineRule="auto"/>
        <w:ind w:left="105" w:right="47"/>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105" w:right="47"/>
        <w:jc w:val="both"/>
        <w:rPr>
          <w:rFonts w:ascii="Times New Roman" w:hAnsi="Times New Roman" w:cs="Times New Roman"/>
          <w:sz w:val="24"/>
          <w:szCs w:val="24"/>
        </w:rPr>
      </w:pPr>
    </w:p>
    <w:p w:rsidR="00A85548" w:rsidRPr="000D5F8C" w:rsidRDefault="00A85548" w:rsidP="00A85548">
      <w:pPr>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A85548" w:rsidRPr="000D5F8C" w:rsidRDefault="00A85548" w:rsidP="00A85548">
      <w:pPr>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A85548" w:rsidRPr="000D5F8C" w:rsidRDefault="00A85548" w:rsidP="00A85548">
      <w:pPr>
        <w:autoSpaceDE w:val="0"/>
        <w:autoSpaceDN w:val="0"/>
        <w:adjustRightInd w:val="0"/>
        <w:spacing w:after="0" w:line="240" w:lineRule="auto"/>
        <w:ind w:left="135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A85548" w:rsidRPr="000D5F8C" w:rsidRDefault="00A85548" w:rsidP="00A85548">
      <w:pPr>
        <w:autoSpaceDE w:val="0"/>
        <w:autoSpaceDN w:val="0"/>
        <w:adjustRightInd w:val="0"/>
        <w:spacing w:after="0" w:line="240" w:lineRule="auto"/>
        <w:ind w:left="1350"/>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1350"/>
        <w:jc w:val="both"/>
        <w:rPr>
          <w:rFonts w:ascii="Times New Roman" w:hAnsi="Times New Roman" w:cs="Times New Roman"/>
          <w:sz w:val="24"/>
          <w:szCs w:val="24"/>
        </w:rPr>
      </w:pPr>
    </w:p>
    <w:p w:rsidR="00E56FCD" w:rsidRPr="000D5F8C" w:rsidRDefault="00E56FCD" w:rsidP="00A85548">
      <w:pPr>
        <w:autoSpaceDE w:val="0"/>
        <w:autoSpaceDN w:val="0"/>
        <w:adjustRightInd w:val="0"/>
        <w:spacing w:after="0" w:line="240" w:lineRule="auto"/>
        <w:jc w:val="both"/>
        <w:rPr>
          <w:rFonts w:ascii="Times New Roman" w:hAnsi="Times New Roman" w:cs="Times New Roman"/>
          <w:color w:val="000000"/>
          <w:sz w:val="24"/>
          <w:szCs w:val="24"/>
        </w:rPr>
      </w:pPr>
    </w:p>
    <w:p w:rsidR="00E56FCD" w:rsidRPr="000D5F8C" w:rsidRDefault="00E56FCD" w:rsidP="00A85548">
      <w:pPr>
        <w:autoSpaceDE w:val="0"/>
        <w:autoSpaceDN w:val="0"/>
        <w:adjustRightInd w:val="0"/>
        <w:spacing w:after="0" w:line="240" w:lineRule="auto"/>
        <w:jc w:val="both"/>
        <w:rPr>
          <w:rFonts w:ascii="Times New Roman" w:hAnsi="Times New Roman" w:cs="Times New Roman"/>
          <w:color w:val="000000"/>
          <w:sz w:val="24"/>
          <w:szCs w:val="24"/>
        </w:rPr>
      </w:pPr>
    </w:p>
    <w:p w:rsidR="00E56FCD" w:rsidRPr="000D5F8C" w:rsidRDefault="00E56FCD" w:rsidP="00A85548">
      <w:pPr>
        <w:autoSpaceDE w:val="0"/>
        <w:autoSpaceDN w:val="0"/>
        <w:adjustRightInd w:val="0"/>
        <w:spacing w:after="0" w:line="240" w:lineRule="auto"/>
        <w:jc w:val="both"/>
        <w:rPr>
          <w:rFonts w:ascii="Times New Roman" w:hAnsi="Times New Roman" w:cs="Times New Roman"/>
          <w:color w:val="000000"/>
          <w:sz w:val="24"/>
          <w:szCs w:val="24"/>
        </w:rPr>
      </w:pPr>
    </w:p>
    <w:p w:rsidR="00E56FCD" w:rsidRPr="000D5F8C" w:rsidRDefault="00E56FCD" w:rsidP="00A85548">
      <w:pPr>
        <w:autoSpaceDE w:val="0"/>
        <w:autoSpaceDN w:val="0"/>
        <w:adjustRightInd w:val="0"/>
        <w:spacing w:after="0" w:line="240" w:lineRule="auto"/>
        <w:jc w:val="both"/>
        <w:rPr>
          <w:rFonts w:ascii="Times New Roman" w:hAnsi="Times New Roman" w:cs="Times New Roman"/>
          <w:color w:val="000000"/>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highlight w:val="blue"/>
        </w:rPr>
      </w:pPr>
      <w:r w:rsidRPr="000D5F8C">
        <w:rPr>
          <w:rFonts w:ascii="Times New Roman" w:hAnsi="Times New Roman" w:cs="Times New Roman"/>
          <w:color w:val="000000"/>
          <w:sz w:val="24"/>
          <w:szCs w:val="24"/>
        </w:rPr>
        <w:t>2.</w:t>
      </w:r>
      <w:r w:rsidRPr="000D5F8C">
        <w:rPr>
          <w:rFonts w:ascii="Times New Roman" w:hAnsi="Times New Roman" w:cs="Times New Roman"/>
          <w:b/>
          <w:bCs/>
          <w:i/>
          <w:iCs/>
          <w:color w:val="000000"/>
          <w:sz w:val="24"/>
          <w:szCs w:val="24"/>
        </w:rPr>
        <w:t>УПУТСТВО КАКО СЕ ДОКАЗУЈЕ ИСПУЊЕНОСТ УСЛОВА</w:t>
      </w:r>
    </w:p>
    <w:p w:rsidR="00A85548" w:rsidRPr="000D5F8C" w:rsidRDefault="00A85548" w:rsidP="00A85548">
      <w:pPr>
        <w:autoSpaceDE w:val="0"/>
        <w:autoSpaceDN w:val="0"/>
        <w:adjustRightInd w:val="0"/>
        <w:spacing w:after="0" w:line="240" w:lineRule="auto"/>
        <w:ind w:left="720"/>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1350"/>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Испуњеност </w:t>
      </w:r>
      <w:r w:rsidRPr="000D5F8C">
        <w:rPr>
          <w:rFonts w:ascii="Times New Roman" w:hAnsi="Times New Roman" w:cs="Times New Roman"/>
          <w:b/>
          <w:bCs/>
          <w:color w:val="000000"/>
          <w:sz w:val="24"/>
          <w:szCs w:val="24"/>
        </w:rPr>
        <w:t xml:space="preserve">обавезних услова </w:t>
      </w:r>
      <w:r w:rsidRPr="000D5F8C">
        <w:rPr>
          <w:rFonts w:ascii="Times New Roman" w:hAnsi="Times New Roman" w:cs="Times New Roman"/>
          <w:color w:val="000000"/>
          <w:sz w:val="24"/>
          <w:szCs w:val="24"/>
        </w:rPr>
        <w:t>за учешће у поступку предметне јавне набавке, понуђач доказује достављањем следећих доказа:</w:t>
      </w:r>
    </w:p>
    <w:p w:rsidR="00A85548" w:rsidRPr="000D5F8C" w:rsidRDefault="00A85548" w:rsidP="00A85548">
      <w:pPr>
        <w:autoSpaceDE w:val="0"/>
        <w:autoSpaceDN w:val="0"/>
        <w:adjustRightInd w:val="0"/>
        <w:spacing w:after="0" w:line="240" w:lineRule="auto"/>
        <w:ind w:left="720"/>
        <w:jc w:val="both"/>
        <w:rPr>
          <w:rFonts w:ascii="Times New Roman" w:hAnsi="Times New Roman" w:cs="Times New Roman"/>
          <w:sz w:val="24"/>
          <w:szCs w:val="24"/>
        </w:rPr>
      </w:pPr>
    </w:p>
    <w:p w:rsidR="00A85548" w:rsidRPr="000D5F8C" w:rsidRDefault="00A85548" w:rsidP="00A85548">
      <w:pPr>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Услов из чл. 75. ст. 1. тач. 1) Закона - </w:t>
      </w:r>
      <w:r w:rsidRPr="000D5F8C">
        <w:rPr>
          <w:rFonts w:ascii="Times New Roman" w:hAnsi="Times New Roman" w:cs="Times New Roman"/>
          <w:b/>
          <w:bCs/>
          <w:color w:val="000000"/>
          <w:sz w:val="24"/>
          <w:szCs w:val="24"/>
        </w:rPr>
        <w:t>Доказ</w:t>
      </w:r>
      <w:r w:rsidRPr="000D5F8C">
        <w:rPr>
          <w:rFonts w:ascii="Times New Roman" w:hAnsi="Times New Roman" w:cs="Times New Roman"/>
          <w:color w:val="000000"/>
          <w:sz w:val="24"/>
          <w:szCs w:val="24"/>
        </w:rPr>
        <w:t>: Извод из регистра Агенције за привредне регистре, односно извод из регистра надлежног Привредног суда:</w:t>
      </w:r>
    </w:p>
    <w:p w:rsidR="00A85548" w:rsidRPr="000D5F8C" w:rsidRDefault="00A85548" w:rsidP="00A85548">
      <w:pPr>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Услов из чл. 75. ст. 1. тач. 2) Закона - </w:t>
      </w:r>
      <w:r w:rsidRPr="000D5F8C">
        <w:rPr>
          <w:rFonts w:ascii="Times New Roman" w:hAnsi="Times New Roman" w:cs="Times New Roman"/>
          <w:b/>
          <w:bCs/>
          <w:color w:val="000000"/>
          <w:sz w:val="24"/>
          <w:szCs w:val="24"/>
        </w:rPr>
        <w:t>Доказ:</w:t>
      </w:r>
      <w:r w:rsidRPr="000D5F8C">
        <w:rPr>
          <w:rFonts w:ascii="Times New Roman" w:hAnsi="Times New Roman" w:cs="Times New Roman"/>
          <w:color w:val="000000"/>
          <w:sz w:val="24"/>
          <w:szCs w:val="24"/>
        </w:rPr>
        <w:t xml:space="preserve"> </w:t>
      </w:r>
      <w:r w:rsidRPr="000D5F8C">
        <w:rPr>
          <w:rFonts w:ascii="Times New Roman" w:hAnsi="Times New Roman" w:cs="Times New Roman"/>
          <w:color w:val="000000"/>
          <w:sz w:val="24"/>
          <w:szCs w:val="24"/>
          <w:u w:val="single"/>
        </w:rPr>
        <w:t>Правна лица:</w:t>
      </w:r>
      <w:r w:rsidRPr="000D5F8C">
        <w:rPr>
          <w:rFonts w:ascii="Times New Roman" w:hAnsi="Times New Roman" w:cs="Times New Roman"/>
          <w:color w:val="000000"/>
          <w:sz w:val="24"/>
          <w:szCs w:val="24"/>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0D5F8C">
        <w:rPr>
          <w:rFonts w:ascii="Times New Roman" w:hAnsi="Times New Roman" w:cs="Times New Roman"/>
          <w:color w:val="00000A"/>
          <w:sz w:val="24"/>
          <w:szCs w:val="24"/>
        </w:rPr>
        <w:t xml:space="preserve">законски заступник понуђача </w:t>
      </w:r>
      <w:r w:rsidRPr="000D5F8C">
        <w:rPr>
          <w:rFonts w:ascii="Times New Roman" w:hAnsi="Times New Roman" w:cs="Times New Roman"/>
          <w:color w:val="000000"/>
          <w:sz w:val="24"/>
          <w:szCs w:val="24"/>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0D5F8C">
        <w:rPr>
          <w:rFonts w:ascii="Times New Roman" w:hAnsi="Times New Roman" w:cs="Times New Roman"/>
          <w:color w:val="00000A"/>
          <w:sz w:val="24"/>
          <w:szCs w:val="24"/>
        </w:rPr>
        <w:t xml:space="preserve">Уколико понуђач има више законских заступника дужан је да достави доказ за сваког од њих. </w:t>
      </w:r>
      <w:r w:rsidRPr="000D5F8C">
        <w:rPr>
          <w:rFonts w:ascii="Times New Roman" w:hAnsi="Times New Roman" w:cs="Times New Roman"/>
          <w:color w:val="000000"/>
          <w:sz w:val="24"/>
          <w:szCs w:val="24"/>
        </w:rPr>
        <w:t xml:space="preserve"> </w:t>
      </w:r>
      <w:r w:rsidRPr="000D5F8C">
        <w:rPr>
          <w:rFonts w:ascii="Times New Roman" w:hAnsi="Times New Roman" w:cs="Times New Roman"/>
          <w:color w:val="000000"/>
          <w:sz w:val="24"/>
          <w:szCs w:val="24"/>
          <w:u w:val="single"/>
        </w:rPr>
        <w:t>Предузетници и физичка лица:</w:t>
      </w:r>
      <w:r w:rsidRPr="000D5F8C">
        <w:rPr>
          <w:rFonts w:ascii="Times New Roman" w:hAnsi="Times New Roman" w:cs="Times New Roman"/>
          <w:color w:val="000000"/>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85548" w:rsidRPr="000D5F8C" w:rsidRDefault="00A85548" w:rsidP="00A85548">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 xml:space="preserve">Доказ не може бити старији од два месеца пре отварања понуда; </w:t>
      </w:r>
    </w:p>
    <w:p w:rsidR="00A85548" w:rsidRPr="000D5F8C" w:rsidRDefault="00A85548" w:rsidP="00A85548">
      <w:pPr>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Услов из чл. 75. ст. 1. тач. 3) Закона - </w:t>
      </w:r>
      <w:r w:rsidRPr="000D5F8C">
        <w:rPr>
          <w:rFonts w:ascii="Times New Roman" w:hAnsi="Times New Roman" w:cs="Times New Roman"/>
          <w:b/>
          <w:bCs/>
          <w:color w:val="000000"/>
          <w:sz w:val="24"/>
          <w:szCs w:val="24"/>
        </w:rPr>
        <w:t>Доказ:</w:t>
      </w:r>
      <w:r w:rsidRPr="000D5F8C">
        <w:rPr>
          <w:rFonts w:ascii="Times New Roman" w:hAnsi="Times New Roman" w:cs="Times New Roman"/>
          <w:color w:val="000000"/>
          <w:sz w:val="24"/>
          <w:szCs w:val="24"/>
        </w:rPr>
        <w:t xml:space="preserve"> </w:t>
      </w:r>
      <w:r w:rsidRPr="000D5F8C">
        <w:rPr>
          <w:rFonts w:ascii="Times New Roman" w:hAnsi="Times New Roman" w:cs="Times New Roman"/>
          <w:color w:val="000000"/>
          <w:sz w:val="24"/>
          <w:szCs w:val="24"/>
          <w:u w:val="single"/>
        </w:rPr>
        <w:t>Правна лица:</w:t>
      </w:r>
      <w:r w:rsidRPr="000D5F8C">
        <w:rPr>
          <w:rFonts w:ascii="Times New Roman" w:hAnsi="Times New Roman" w:cs="Times New Roman"/>
          <w:color w:val="000000"/>
          <w:sz w:val="24"/>
          <w:szCs w:val="24"/>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0D5F8C">
        <w:rPr>
          <w:rFonts w:ascii="Times New Roman" w:hAnsi="Times New Roman" w:cs="Times New Roman"/>
          <w:color w:val="000000"/>
          <w:sz w:val="24"/>
          <w:szCs w:val="24"/>
          <w:u w:val="single"/>
        </w:rPr>
        <w:t>Предузетници:</w:t>
      </w:r>
      <w:r w:rsidRPr="000D5F8C">
        <w:rPr>
          <w:rFonts w:ascii="Times New Roman" w:hAnsi="Times New Roman" w:cs="Times New Roman"/>
          <w:color w:val="000000"/>
          <w:sz w:val="24"/>
          <w:szCs w:val="24"/>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0D5F8C">
        <w:rPr>
          <w:rFonts w:ascii="Times New Roman" w:hAnsi="Times New Roman" w:cs="Times New Roman"/>
          <w:color w:val="000000"/>
          <w:sz w:val="24"/>
          <w:szCs w:val="24"/>
          <w:u w:val="single"/>
        </w:rPr>
        <w:t>Физичка лица:</w:t>
      </w:r>
      <w:r w:rsidRPr="000D5F8C">
        <w:rPr>
          <w:rFonts w:ascii="Times New Roman" w:hAnsi="Times New Roman" w:cs="Times New Roman"/>
          <w:color w:val="000000"/>
          <w:sz w:val="24"/>
          <w:szCs w:val="24"/>
        </w:rPr>
        <w:t xml:space="preserve"> Потврда прекршајног суда да му није изречена мера забране обављања одређених послова. </w:t>
      </w:r>
    </w:p>
    <w:p w:rsidR="00A85548" w:rsidRPr="000D5F8C" w:rsidRDefault="00A85548" w:rsidP="00A85548">
      <w:pPr>
        <w:autoSpaceDE w:val="0"/>
        <w:autoSpaceDN w:val="0"/>
        <w:adjustRightInd w:val="0"/>
        <w:spacing w:after="0" w:line="240" w:lineRule="auto"/>
        <w:ind w:left="720"/>
        <w:jc w:val="both"/>
        <w:rPr>
          <w:rFonts w:ascii="Times New Roman" w:hAnsi="Times New Roman" w:cs="Times New Roman"/>
          <w:b/>
          <w:bCs/>
          <w:color w:val="00000A"/>
          <w:sz w:val="24"/>
          <w:szCs w:val="24"/>
        </w:rPr>
      </w:pPr>
      <w:r w:rsidRPr="000D5F8C">
        <w:rPr>
          <w:rFonts w:ascii="Times New Roman" w:hAnsi="Times New Roman" w:cs="Times New Roman"/>
          <w:b/>
          <w:bCs/>
          <w:color w:val="00000A"/>
          <w:sz w:val="24"/>
          <w:szCs w:val="24"/>
        </w:rPr>
        <w:t xml:space="preserve">Доказ мора бити издат након објављивања позива за подношење понуда; </w:t>
      </w:r>
    </w:p>
    <w:p w:rsidR="00A85548" w:rsidRPr="000D5F8C" w:rsidRDefault="00A85548" w:rsidP="00A85548">
      <w:pPr>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Услов из чл. 75. ст. 1. тач. 4) Закона - </w:t>
      </w:r>
      <w:r w:rsidRPr="000D5F8C">
        <w:rPr>
          <w:rFonts w:ascii="Times New Roman" w:hAnsi="Times New Roman" w:cs="Times New Roman"/>
          <w:b/>
          <w:bCs/>
          <w:color w:val="000000"/>
          <w:sz w:val="24"/>
          <w:szCs w:val="24"/>
        </w:rPr>
        <w:t>Доказ:</w:t>
      </w:r>
      <w:r w:rsidRPr="000D5F8C">
        <w:rPr>
          <w:rFonts w:ascii="Times New Roman" w:hAnsi="Times New Roman" w:cs="Times New Roman"/>
          <w:color w:val="000000"/>
          <w:sz w:val="24"/>
          <w:szCs w:val="24"/>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w:t>
      </w:r>
      <w:r w:rsidRPr="000D5F8C">
        <w:rPr>
          <w:rFonts w:ascii="Times New Roman" w:hAnsi="Times New Roman" w:cs="Times New Roman"/>
          <w:color w:val="000000"/>
          <w:sz w:val="24"/>
          <w:szCs w:val="24"/>
        </w:rPr>
        <w:lastRenderedPageBreak/>
        <w:t xml:space="preserve">изворних локалних јавних прихода или потврду Агенције за приватизацију да се понуђач налази у поступку приватизације. </w:t>
      </w:r>
    </w:p>
    <w:p w:rsidR="00A85548" w:rsidRPr="000D5F8C" w:rsidRDefault="00A85548" w:rsidP="00A85548">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Доказ не може бити старији од два месеца пре отварања понуда;</w:t>
      </w:r>
    </w:p>
    <w:p w:rsidR="00A85548" w:rsidRPr="000D5F8C" w:rsidRDefault="00A85548" w:rsidP="00A85548">
      <w:pPr>
        <w:numPr>
          <w:ilvl w:val="0"/>
          <w:numId w:val="1"/>
        </w:num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D5F8C">
        <w:rPr>
          <w:rFonts w:ascii="Times New Roman" w:hAnsi="Times New Roman" w:cs="Times New Roman"/>
          <w:color w:val="000000"/>
          <w:sz w:val="24"/>
          <w:szCs w:val="24"/>
        </w:rPr>
        <w:t xml:space="preserve">Услов из чл. 75. ст. 1. тач. 5) Закона - </w:t>
      </w:r>
      <w:r w:rsidRPr="000D5F8C">
        <w:rPr>
          <w:rFonts w:ascii="Times New Roman" w:hAnsi="Times New Roman" w:cs="Times New Roman"/>
          <w:b/>
          <w:bCs/>
          <w:color w:val="000000"/>
          <w:sz w:val="24"/>
          <w:szCs w:val="24"/>
        </w:rPr>
        <w:t>Доказ:</w:t>
      </w:r>
      <w:r w:rsidRPr="000D5F8C">
        <w:rPr>
          <w:rFonts w:ascii="Times New Roman" w:hAnsi="Times New Roman" w:cs="Times New Roman"/>
          <w:color w:val="000000"/>
          <w:sz w:val="24"/>
          <w:szCs w:val="24"/>
        </w:rPr>
        <w:t xml:space="preserve">...................[навести дозволу за обављање делатности која је предмет јавне набавке и назив надлежног органа за издавање дозволе], коју понуђач доставља у виду неоверене копије. </w:t>
      </w:r>
      <w:r w:rsidRPr="000D5F8C">
        <w:rPr>
          <w:rFonts w:ascii="Times New Roman" w:hAnsi="Times New Roman" w:cs="Times New Roman"/>
          <w:b/>
          <w:bCs/>
          <w:color w:val="000000"/>
          <w:sz w:val="24"/>
          <w:szCs w:val="24"/>
        </w:rPr>
        <w:t>Дозвола мора бити важећа.</w:t>
      </w:r>
    </w:p>
    <w:p w:rsidR="00A85548" w:rsidRPr="000D5F8C" w:rsidRDefault="00A85548" w:rsidP="00A85548">
      <w:pPr>
        <w:numPr>
          <w:ilvl w:val="0"/>
          <w:numId w:val="1"/>
        </w:numPr>
        <w:autoSpaceDE w:val="0"/>
        <w:autoSpaceDN w:val="0"/>
        <w:adjustRightInd w:val="0"/>
        <w:spacing w:after="0" w:line="240" w:lineRule="auto"/>
        <w:ind w:left="720"/>
        <w:jc w:val="both"/>
        <w:rPr>
          <w:rFonts w:ascii="Times New Roman" w:hAnsi="Times New Roman" w:cs="Times New Roman"/>
          <w:color w:val="FF0000"/>
          <w:sz w:val="24"/>
          <w:szCs w:val="24"/>
        </w:rPr>
      </w:pPr>
      <w:r w:rsidRPr="000D5F8C">
        <w:rPr>
          <w:rFonts w:ascii="Times New Roman" w:hAnsi="Times New Roman" w:cs="Times New Roman"/>
          <w:i/>
          <w:iCs/>
          <w:color w:val="000000"/>
          <w:sz w:val="24"/>
          <w:szCs w:val="24"/>
        </w:rPr>
        <w:t xml:space="preserve">Услов из члана чл. 75. ст. 2.  - </w:t>
      </w:r>
      <w:r w:rsidRPr="000D5F8C">
        <w:rPr>
          <w:rFonts w:ascii="Times New Roman" w:hAnsi="Times New Roman" w:cs="Times New Roman"/>
          <w:b/>
          <w:bCs/>
          <w:i/>
          <w:iCs/>
          <w:color w:val="000000"/>
          <w:sz w:val="24"/>
          <w:szCs w:val="24"/>
        </w:rPr>
        <w:t xml:space="preserve">Доказ: </w:t>
      </w:r>
      <w:r w:rsidRPr="000D5F8C">
        <w:rPr>
          <w:rFonts w:ascii="Times New Roman" w:hAnsi="Times New Roman" w:cs="Times New Roman"/>
          <w:i/>
          <w:iCs/>
          <w:color w:val="000000"/>
          <w:sz w:val="24"/>
          <w:szCs w:val="24"/>
        </w:rPr>
        <w:t xml:space="preserve">Потписан о оверен Oбразац изјаве </w:t>
      </w:r>
      <w:r w:rsidRPr="000D5F8C">
        <w:rPr>
          <w:rFonts w:ascii="Times New Roman" w:hAnsi="Times New Roman" w:cs="Times New Roman"/>
          <w:i/>
          <w:iCs/>
          <w:color w:val="00000A"/>
          <w:sz w:val="24"/>
          <w:szCs w:val="24"/>
        </w:rPr>
        <w:t>(</w:t>
      </w:r>
      <w:r w:rsidRPr="000D5F8C">
        <w:rPr>
          <w:rFonts w:ascii="Times New Roman" w:hAnsi="Times New Roman" w:cs="Times New Roman"/>
          <w:i/>
          <w:iCs/>
          <w:color w:val="000000"/>
          <w:sz w:val="24"/>
          <w:szCs w:val="24"/>
        </w:rPr>
        <w:t xml:space="preserve">Образац изјаве, дат је у поглављу </w:t>
      </w:r>
      <w:r w:rsidRPr="000D5F8C">
        <w:rPr>
          <w:rFonts w:ascii="Times New Roman" w:hAnsi="Times New Roman" w:cs="Times New Roman"/>
          <w:b/>
          <w:bCs/>
          <w:i/>
          <w:iCs/>
          <w:color w:val="00000A"/>
          <w:sz w:val="24"/>
          <w:szCs w:val="24"/>
        </w:rPr>
        <w:t>XII</w:t>
      </w:r>
      <w:r w:rsidRPr="000D5F8C">
        <w:rPr>
          <w:rFonts w:ascii="Times New Roman" w:hAnsi="Times New Roman" w:cs="Times New Roman"/>
          <w:i/>
          <w:iCs/>
          <w:color w:val="00000A"/>
          <w:sz w:val="24"/>
          <w:szCs w:val="24"/>
        </w:rPr>
        <w:t>).</w:t>
      </w:r>
      <w:r w:rsidRPr="000D5F8C">
        <w:rPr>
          <w:rFonts w:ascii="Times New Roman" w:hAnsi="Times New Roman" w:cs="Times New Roman"/>
          <w:i/>
          <w:iCs/>
          <w:color w:val="FF0000"/>
          <w:sz w:val="24"/>
          <w:szCs w:val="24"/>
        </w:rPr>
        <w:t xml:space="preserve"> </w:t>
      </w:r>
      <w:r w:rsidRPr="000D5F8C">
        <w:rPr>
          <w:rFonts w:ascii="Times New Roman" w:hAnsi="Times New Roman" w:cs="Times New Roman"/>
          <w:color w:val="000000"/>
          <w:sz w:val="24"/>
          <w:szCs w:val="24"/>
        </w:rPr>
        <w:t xml:space="preserve">Изјава мора да буде потписана од стране овлашћеног лица понуђача и оверена печатом. </w:t>
      </w:r>
      <w:r w:rsidRPr="000D5F8C">
        <w:rPr>
          <w:rFonts w:ascii="Times New Roman" w:hAnsi="Times New Roman" w:cs="Times New Roman"/>
          <w:b/>
          <w:bCs/>
          <w:color w:val="00000A"/>
          <w:sz w:val="24"/>
          <w:szCs w:val="24"/>
          <w:u w:val="single"/>
        </w:rPr>
        <w:t>Уколико понуду подноси група понуђача</w:t>
      </w:r>
      <w:r w:rsidRPr="000D5F8C">
        <w:rPr>
          <w:rFonts w:ascii="Times New Roman" w:hAnsi="Times New Roman" w:cs="Times New Roman"/>
          <w:color w:val="00000A"/>
          <w:sz w:val="24"/>
          <w:szCs w:val="24"/>
        </w:rPr>
        <w:t>, Изјава мора бити потписана од стране овлашћеног лица сваког понуђача из групе понуђача и оверена печатом.</w:t>
      </w:r>
      <w:r w:rsidRPr="000D5F8C">
        <w:rPr>
          <w:rFonts w:ascii="Times New Roman" w:hAnsi="Times New Roman" w:cs="Times New Roman"/>
          <w:color w:val="FF0000"/>
          <w:sz w:val="24"/>
          <w:szCs w:val="24"/>
        </w:rPr>
        <w:t xml:space="preserve"> </w:t>
      </w:r>
    </w:p>
    <w:p w:rsidR="00A85548" w:rsidRPr="000D5F8C" w:rsidRDefault="00A85548" w:rsidP="00A85548">
      <w:pPr>
        <w:autoSpaceDE w:val="0"/>
        <w:autoSpaceDN w:val="0"/>
        <w:adjustRightInd w:val="0"/>
        <w:spacing w:after="0" w:line="240" w:lineRule="auto"/>
        <w:ind w:left="720"/>
        <w:jc w:val="both"/>
        <w:rPr>
          <w:rFonts w:ascii="Times New Roman" w:hAnsi="Times New Roman" w:cs="Times New Roman"/>
          <w:sz w:val="24"/>
          <w:szCs w:val="24"/>
        </w:rPr>
      </w:pPr>
    </w:p>
    <w:p w:rsidR="00A85548" w:rsidRPr="000D5F8C" w:rsidRDefault="00A85548" w:rsidP="00A85548">
      <w:pPr>
        <w:tabs>
          <w:tab w:val="left" w:pos="680"/>
        </w:tabs>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Испуњеност </w:t>
      </w:r>
      <w:r w:rsidRPr="000D5F8C">
        <w:rPr>
          <w:rFonts w:ascii="Times New Roman" w:hAnsi="Times New Roman" w:cs="Times New Roman"/>
          <w:b/>
          <w:bCs/>
          <w:color w:val="000000"/>
          <w:sz w:val="24"/>
          <w:szCs w:val="24"/>
          <w:u w:val="single"/>
        </w:rPr>
        <w:t xml:space="preserve">ДОДАТНИХ УСЛОВА </w:t>
      </w:r>
      <w:r w:rsidRPr="000D5F8C">
        <w:rPr>
          <w:rFonts w:ascii="Times New Roman" w:hAnsi="Times New Roman" w:cs="Times New Roman"/>
          <w:color w:val="000000"/>
          <w:sz w:val="24"/>
          <w:szCs w:val="24"/>
        </w:rPr>
        <w:t>за учешће у поступку предметне јавне набавке, понуђач доказује достављањем следећих доказа:</w:t>
      </w:r>
    </w:p>
    <w:p w:rsidR="00A85548" w:rsidRPr="000D5F8C" w:rsidRDefault="00A85548" w:rsidP="00A85548">
      <w:pPr>
        <w:tabs>
          <w:tab w:val="left" w:pos="680"/>
        </w:tabs>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numPr>
          <w:ilvl w:val="0"/>
          <w:numId w:val="1"/>
        </w:num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 xml:space="preserve">ФИНАНСИЈСКИ КАПАЦИТЕТ </w:t>
      </w:r>
    </w:p>
    <w:p w:rsidR="00A85548" w:rsidRPr="000D5F8C" w:rsidRDefault="00A85548" w:rsidP="00A85548">
      <w:pPr>
        <w:autoSpaceDE w:val="0"/>
        <w:autoSpaceDN w:val="0"/>
        <w:adjustRightInd w:val="0"/>
        <w:spacing w:after="0" w:line="240" w:lineRule="auto"/>
        <w:ind w:left="74"/>
        <w:jc w:val="both"/>
        <w:rPr>
          <w:rFonts w:ascii="Times New Roman" w:hAnsi="Times New Roman" w:cs="Times New Roman"/>
          <w:color w:val="000000"/>
          <w:sz w:val="24"/>
          <w:szCs w:val="24"/>
        </w:rPr>
      </w:pPr>
      <w:r w:rsidRPr="000D5F8C">
        <w:rPr>
          <w:rFonts w:ascii="Times New Roman" w:hAnsi="Times New Roman" w:cs="Times New Roman"/>
          <w:b/>
          <w:bCs/>
          <w:color w:val="000000"/>
          <w:sz w:val="24"/>
          <w:szCs w:val="24"/>
        </w:rPr>
        <w:t>-</w:t>
      </w:r>
      <w:r w:rsidRPr="000D5F8C">
        <w:rPr>
          <w:rFonts w:ascii="Times New Roman" w:hAnsi="Times New Roman" w:cs="Times New Roman"/>
          <w:color w:val="000000"/>
          <w:sz w:val="24"/>
          <w:szCs w:val="24"/>
        </w:rPr>
        <w:t>Понуђач доставља потврду Народне Банке Србије о броју дана неликвидности у периоду од 12 месеци пре објављивања Позива за подношење понуда на Порталу јавних набавки.</w:t>
      </w:r>
    </w:p>
    <w:p w:rsidR="00A85548" w:rsidRPr="000D5F8C" w:rsidRDefault="00A85548" w:rsidP="00A85548">
      <w:pPr>
        <w:autoSpaceDE w:val="0"/>
        <w:autoSpaceDN w:val="0"/>
        <w:adjustRightInd w:val="0"/>
        <w:spacing w:after="0" w:line="240" w:lineRule="auto"/>
        <w:ind w:left="74"/>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1.2.2</w:t>
      </w:r>
      <w:r w:rsidRPr="000D5F8C">
        <w:rPr>
          <w:rFonts w:ascii="Times New Roman" w:hAnsi="Times New Roman" w:cs="Times New Roman"/>
          <w:color w:val="000000"/>
          <w:sz w:val="24"/>
          <w:szCs w:val="24"/>
        </w:rPr>
        <w:t>.</w:t>
      </w:r>
      <w:r w:rsidRPr="000D5F8C">
        <w:rPr>
          <w:rFonts w:ascii="Times New Roman" w:hAnsi="Times New Roman" w:cs="Times New Roman"/>
          <w:b/>
          <w:bCs/>
          <w:color w:val="000000"/>
          <w:sz w:val="24"/>
          <w:szCs w:val="24"/>
        </w:rPr>
        <w:t xml:space="preserve">КАДРОВСКИ КАПАЦИТЕТ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 xml:space="preserve"> За дипломираног  технолога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-Понуђач доставља фотокопију уговора о раду, потврду о пријави на обавезно социјално осигурање ( М образац), фотокопија дипломе о ВСС- дипломирани технолог</w:t>
      </w:r>
    </w:p>
    <w:p w:rsidR="00A85548" w:rsidRPr="000D5F8C" w:rsidRDefault="00A85548" w:rsidP="00A85548">
      <w:pPr>
        <w:autoSpaceDE w:val="0"/>
        <w:autoSpaceDN w:val="0"/>
        <w:adjustRightInd w:val="0"/>
        <w:spacing w:after="0" w:line="240" w:lineRule="auto"/>
        <w:ind w:left="105" w:right="47"/>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 xml:space="preserve">1.2.3.ТЕХНИЧКИ КАПАЦИТЕТ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B3959" w:rsidRDefault="00A85548" w:rsidP="00A85548">
      <w:pPr>
        <w:tabs>
          <w:tab w:val="left" w:pos="1804"/>
          <w:tab w:val="left" w:pos="3424"/>
        </w:tabs>
        <w:autoSpaceDE w:val="0"/>
        <w:autoSpaceDN w:val="0"/>
        <w:adjustRightInd w:val="0"/>
        <w:spacing w:after="0" w:line="240" w:lineRule="auto"/>
        <w:ind w:left="105" w:right="81"/>
        <w:jc w:val="both"/>
        <w:rPr>
          <w:rFonts w:ascii="Times New Roman" w:hAnsi="Times New Roman" w:cs="Times New Roman"/>
          <w:bCs/>
          <w:color w:val="000000"/>
          <w:sz w:val="24"/>
          <w:szCs w:val="24"/>
        </w:rPr>
      </w:pPr>
      <w:r w:rsidRPr="000B3959">
        <w:rPr>
          <w:rFonts w:ascii="Times New Roman" w:hAnsi="Times New Roman" w:cs="Times New Roman"/>
          <w:bCs/>
          <w:color w:val="000000"/>
          <w:sz w:val="24"/>
          <w:szCs w:val="24"/>
        </w:rPr>
        <w:t>Фотокопија очитане саобра</w:t>
      </w:r>
      <w:r w:rsidR="000B3959" w:rsidRPr="000B3959">
        <w:rPr>
          <w:rFonts w:ascii="Times New Roman" w:hAnsi="Times New Roman" w:cs="Times New Roman"/>
          <w:bCs/>
          <w:color w:val="000000"/>
          <w:sz w:val="24"/>
          <w:szCs w:val="24"/>
        </w:rPr>
        <w:t>ћајне дозволе и полисе осигура</w:t>
      </w:r>
      <w:r w:rsidR="000B3959" w:rsidRPr="000B3959">
        <w:rPr>
          <w:rFonts w:ascii="Times New Roman" w:hAnsi="Times New Roman" w:cs="Times New Roman"/>
          <w:bCs/>
          <w:color w:val="000000"/>
          <w:sz w:val="24"/>
          <w:szCs w:val="24"/>
          <w:lang/>
        </w:rPr>
        <w:t>њ</w:t>
      </w:r>
      <w:r w:rsidRPr="000B3959">
        <w:rPr>
          <w:rFonts w:ascii="Times New Roman" w:hAnsi="Times New Roman" w:cs="Times New Roman"/>
          <w:bCs/>
          <w:color w:val="000000"/>
          <w:sz w:val="24"/>
          <w:szCs w:val="24"/>
        </w:rPr>
        <w:t>а за то возило.</w:t>
      </w:r>
    </w:p>
    <w:p w:rsidR="00A85548" w:rsidRPr="000B3959" w:rsidRDefault="00A85548" w:rsidP="00A85548">
      <w:pPr>
        <w:tabs>
          <w:tab w:val="left" w:pos="1804"/>
          <w:tab w:val="left" w:pos="3424"/>
        </w:tabs>
        <w:autoSpaceDE w:val="0"/>
        <w:autoSpaceDN w:val="0"/>
        <w:adjustRightInd w:val="0"/>
        <w:spacing w:after="0" w:line="240" w:lineRule="auto"/>
        <w:ind w:left="105" w:right="81"/>
        <w:jc w:val="both"/>
        <w:rPr>
          <w:rFonts w:ascii="Times New Roman" w:hAnsi="Times New Roman" w:cs="Times New Roman"/>
          <w:sz w:val="24"/>
          <w:szCs w:val="24"/>
        </w:rPr>
      </w:pPr>
    </w:p>
    <w:p w:rsidR="00A85548" w:rsidRPr="000B3959" w:rsidRDefault="00A85548" w:rsidP="00A85548">
      <w:pPr>
        <w:tabs>
          <w:tab w:val="left" w:pos="1804"/>
          <w:tab w:val="left" w:pos="3424"/>
        </w:tabs>
        <w:autoSpaceDE w:val="0"/>
        <w:autoSpaceDN w:val="0"/>
        <w:adjustRightInd w:val="0"/>
        <w:spacing w:after="0" w:line="240" w:lineRule="auto"/>
        <w:ind w:left="105" w:right="81"/>
        <w:jc w:val="both"/>
        <w:rPr>
          <w:rFonts w:ascii="Times New Roman" w:hAnsi="Times New Roman" w:cs="Times New Roman"/>
          <w:bCs/>
          <w:color w:val="000000"/>
          <w:sz w:val="24"/>
          <w:szCs w:val="24"/>
        </w:rPr>
      </w:pPr>
      <w:r w:rsidRPr="000B3959">
        <w:rPr>
          <w:rFonts w:ascii="Times New Roman" w:hAnsi="Times New Roman" w:cs="Times New Roman"/>
          <w:bCs/>
          <w:color w:val="000000"/>
          <w:sz w:val="24"/>
          <w:szCs w:val="24"/>
        </w:rPr>
        <w:t>Фотокопија уговора  3акљученог са надлежном здравственом</w:t>
      </w:r>
      <w:r w:rsidR="000B3959">
        <w:rPr>
          <w:rFonts w:ascii="Times New Roman" w:hAnsi="Times New Roman" w:cs="Times New Roman"/>
          <w:bCs/>
          <w:color w:val="000000"/>
          <w:sz w:val="24"/>
          <w:szCs w:val="24"/>
          <w:lang/>
        </w:rPr>
        <w:t xml:space="preserve"> </w:t>
      </w:r>
      <w:r w:rsidRPr="000B3959">
        <w:rPr>
          <w:rFonts w:ascii="Times New Roman" w:hAnsi="Times New Roman" w:cs="Times New Roman"/>
          <w:bCs/>
          <w:color w:val="000000"/>
          <w:sz w:val="24"/>
          <w:szCs w:val="24"/>
        </w:rPr>
        <w:t>институцијом</w:t>
      </w:r>
    </w:p>
    <w:p w:rsidR="00A85548" w:rsidRPr="000B3959" w:rsidRDefault="00A85548" w:rsidP="00A85548">
      <w:pPr>
        <w:tabs>
          <w:tab w:val="left" w:pos="1804"/>
          <w:tab w:val="left" w:pos="3424"/>
        </w:tabs>
        <w:autoSpaceDE w:val="0"/>
        <w:autoSpaceDN w:val="0"/>
        <w:adjustRightInd w:val="0"/>
        <w:spacing w:after="0" w:line="240" w:lineRule="auto"/>
        <w:ind w:left="105" w:right="81"/>
        <w:jc w:val="both"/>
        <w:rPr>
          <w:rFonts w:ascii="Times New Roman" w:hAnsi="Times New Roman" w:cs="Times New Roman"/>
          <w:bCs/>
          <w:color w:val="000000"/>
          <w:sz w:val="24"/>
          <w:szCs w:val="24"/>
          <w:lang/>
        </w:rPr>
      </w:pPr>
      <w:r w:rsidRPr="000B3959">
        <w:rPr>
          <w:rFonts w:ascii="Times New Roman" w:hAnsi="Times New Roman" w:cs="Times New Roman"/>
          <w:bCs/>
          <w:color w:val="000000"/>
          <w:sz w:val="24"/>
          <w:szCs w:val="24"/>
        </w:rPr>
        <w:t>за контролу квалитета здравствене исправности</w:t>
      </w:r>
      <w:r w:rsidR="000B3959">
        <w:rPr>
          <w:rFonts w:ascii="Times New Roman" w:hAnsi="Times New Roman" w:cs="Times New Roman"/>
          <w:bCs/>
          <w:color w:val="000000"/>
          <w:sz w:val="24"/>
          <w:szCs w:val="24"/>
          <w:lang/>
        </w:rPr>
        <w:t>.</w:t>
      </w:r>
    </w:p>
    <w:p w:rsidR="00A85548" w:rsidRPr="000B3959" w:rsidRDefault="00A85548" w:rsidP="00A85548">
      <w:pPr>
        <w:autoSpaceDE w:val="0"/>
        <w:autoSpaceDN w:val="0"/>
        <w:adjustRightInd w:val="0"/>
        <w:spacing w:after="0" w:line="240" w:lineRule="auto"/>
        <w:ind w:left="74"/>
        <w:jc w:val="both"/>
        <w:rPr>
          <w:rFonts w:ascii="Times New Roman" w:hAnsi="Times New Roman" w:cs="Times New Roman"/>
          <w:sz w:val="24"/>
          <w:szCs w:val="24"/>
        </w:rPr>
      </w:pPr>
    </w:p>
    <w:p w:rsidR="00A85548" w:rsidRPr="000B3959" w:rsidRDefault="00A85548" w:rsidP="00A85548">
      <w:pPr>
        <w:tabs>
          <w:tab w:val="left" w:pos="856"/>
          <w:tab w:val="left" w:pos="1223"/>
          <w:tab w:val="left" w:pos="1758"/>
          <w:tab w:val="left" w:pos="2694"/>
          <w:tab w:val="left" w:pos="3450"/>
        </w:tabs>
        <w:autoSpaceDE w:val="0"/>
        <w:autoSpaceDN w:val="0"/>
        <w:adjustRightInd w:val="0"/>
        <w:spacing w:before="11" w:after="0" w:line="240" w:lineRule="auto"/>
        <w:ind w:left="105" w:right="81"/>
        <w:jc w:val="both"/>
        <w:rPr>
          <w:rFonts w:ascii="Times New Roman" w:hAnsi="Times New Roman" w:cs="Times New Roman"/>
          <w:color w:val="000000"/>
          <w:sz w:val="24"/>
          <w:szCs w:val="24"/>
          <w:lang/>
        </w:rPr>
      </w:pPr>
      <w:r w:rsidRPr="000B3959">
        <w:rPr>
          <w:rFonts w:ascii="Times New Roman" w:hAnsi="Times New Roman" w:cs="Times New Roman"/>
          <w:color w:val="000000"/>
          <w:sz w:val="24"/>
          <w:szCs w:val="24"/>
        </w:rPr>
        <w:t>Фотокопију ХАЦЦП сертификата издатог</w:t>
      </w:r>
      <w:r w:rsidRPr="000B3959">
        <w:rPr>
          <w:rFonts w:ascii="Times New Roman" w:hAnsi="Times New Roman" w:cs="Times New Roman"/>
          <w:color w:val="000000"/>
          <w:sz w:val="24"/>
          <w:szCs w:val="24"/>
        </w:rPr>
        <w:tab/>
        <w:t>од</w:t>
      </w:r>
      <w:r w:rsidRPr="000B3959">
        <w:rPr>
          <w:rFonts w:ascii="Times New Roman" w:hAnsi="Times New Roman" w:cs="Times New Roman"/>
          <w:color w:val="000000"/>
          <w:sz w:val="24"/>
          <w:szCs w:val="24"/>
        </w:rPr>
        <w:tab/>
        <w:t>стране</w:t>
      </w:r>
      <w:r w:rsidRPr="000B3959">
        <w:rPr>
          <w:rFonts w:ascii="Times New Roman" w:hAnsi="Times New Roman" w:cs="Times New Roman"/>
          <w:color w:val="000000"/>
          <w:sz w:val="24"/>
          <w:szCs w:val="24"/>
        </w:rPr>
        <w:tab/>
        <w:t>независне сертификационе      куће      која</w:t>
      </w:r>
      <w:r w:rsidRPr="000B3959">
        <w:rPr>
          <w:rFonts w:ascii="Times New Roman" w:hAnsi="Times New Roman" w:cs="Times New Roman"/>
          <w:color w:val="000000"/>
          <w:sz w:val="24"/>
          <w:szCs w:val="24"/>
        </w:rPr>
        <w:tab/>
        <w:t>је акредитована за ту делатност од стране Акредитационог тела Србије или</w:t>
      </w:r>
      <w:r w:rsidRPr="000B3959">
        <w:rPr>
          <w:rFonts w:ascii="Times New Roman" w:hAnsi="Times New Roman" w:cs="Times New Roman"/>
          <w:color w:val="000000"/>
          <w:sz w:val="24"/>
          <w:szCs w:val="24"/>
        </w:rPr>
        <w:tab/>
        <w:t>Европске      кооперације      за акредитацију</w:t>
      </w:r>
      <w:r w:rsidR="000B3959">
        <w:rPr>
          <w:rFonts w:ascii="Times New Roman" w:hAnsi="Times New Roman" w:cs="Times New Roman"/>
          <w:color w:val="000000"/>
          <w:sz w:val="24"/>
          <w:szCs w:val="24"/>
          <w:lang/>
        </w:rPr>
        <w:t>.</w:t>
      </w:r>
    </w:p>
    <w:p w:rsidR="00A85548" w:rsidRPr="000D5F8C" w:rsidRDefault="00A85548" w:rsidP="00A85548">
      <w:pPr>
        <w:tabs>
          <w:tab w:val="left" w:pos="856"/>
          <w:tab w:val="left" w:pos="1223"/>
          <w:tab w:val="left" w:pos="1758"/>
          <w:tab w:val="left" w:pos="2694"/>
          <w:tab w:val="left" w:pos="3450"/>
        </w:tabs>
        <w:autoSpaceDE w:val="0"/>
        <w:autoSpaceDN w:val="0"/>
        <w:adjustRightInd w:val="0"/>
        <w:spacing w:before="11" w:after="0" w:line="240" w:lineRule="auto"/>
        <w:ind w:left="105" w:right="81"/>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b/>
          <w:bCs/>
          <w:color w:val="000000"/>
          <w:sz w:val="24"/>
          <w:szCs w:val="24"/>
          <w:u w:val="single"/>
        </w:rPr>
        <w:t>Уколико понуду подноси група понуђача</w:t>
      </w:r>
      <w:r w:rsidRPr="000D5F8C">
        <w:rPr>
          <w:rFonts w:ascii="Times New Roman" w:hAnsi="Times New Roman" w:cs="Times New Roman"/>
          <w:color w:val="000000"/>
          <w:sz w:val="24"/>
          <w:szCs w:val="24"/>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Додатне услове група понуђача испуњава заједно.</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b/>
          <w:bCs/>
          <w:color w:val="000000"/>
          <w:sz w:val="24"/>
          <w:szCs w:val="24"/>
          <w:u w:val="single"/>
        </w:rPr>
        <w:t>Уколико понуђач подноси понуду са подизвођачем</w:t>
      </w:r>
      <w:r w:rsidRPr="000D5F8C">
        <w:rPr>
          <w:rFonts w:ascii="Times New Roman" w:hAnsi="Times New Roman" w:cs="Times New Roman"/>
          <w:color w:val="000000"/>
          <w:sz w:val="24"/>
          <w:szCs w:val="24"/>
        </w:rPr>
        <w:t xml:space="preserve">, понуђач је дужан да за подизвођача достави доказе да испуњава услове из члана 75. став 1. тач. 1) до 4) Закона, а доказ из </w:t>
      </w:r>
      <w:r w:rsidRPr="000D5F8C">
        <w:rPr>
          <w:rFonts w:ascii="Times New Roman" w:hAnsi="Times New Roman" w:cs="Times New Roman"/>
          <w:color w:val="000000"/>
          <w:sz w:val="24"/>
          <w:szCs w:val="24"/>
        </w:rPr>
        <w:lastRenderedPageBreak/>
        <w:t xml:space="preserve">члана 75. став 1. тач. 5) Закона, за део набавке који ће понуђач извршити преко подизвођача.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tabs>
          <w:tab w:val="left" w:pos="680"/>
        </w:tabs>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85548" w:rsidRPr="000D5F8C" w:rsidRDefault="00A85548" w:rsidP="00A85548">
      <w:pPr>
        <w:tabs>
          <w:tab w:val="left" w:pos="680"/>
        </w:tabs>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tabs>
          <w:tab w:val="left" w:pos="680"/>
        </w:tabs>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85548" w:rsidRPr="000D5F8C" w:rsidRDefault="00A85548" w:rsidP="00A85548">
      <w:pPr>
        <w:tabs>
          <w:tab w:val="left" w:pos="680"/>
        </w:tabs>
        <w:autoSpaceDE w:val="0"/>
        <w:autoSpaceDN w:val="0"/>
        <w:adjustRightInd w:val="0"/>
        <w:spacing w:after="0" w:line="240" w:lineRule="auto"/>
        <w:ind w:left="720"/>
        <w:jc w:val="both"/>
        <w:rPr>
          <w:rFonts w:ascii="Times New Roman" w:hAnsi="Times New Roman" w:cs="Times New Roman"/>
          <w:sz w:val="24"/>
          <w:szCs w:val="24"/>
        </w:rPr>
      </w:pPr>
    </w:p>
    <w:p w:rsidR="00A85548" w:rsidRPr="000D5F8C" w:rsidRDefault="00A85548" w:rsidP="00A85548">
      <w:pPr>
        <w:tabs>
          <w:tab w:val="left" w:pos="680"/>
        </w:tabs>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A85548" w:rsidRPr="000D5F8C" w:rsidRDefault="00A85548" w:rsidP="00A85548">
      <w:pPr>
        <w:tabs>
          <w:tab w:val="left" w:pos="680"/>
        </w:tabs>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tabs>
          <w:tab w:val="left" w:pos="680"/>
        </w:tabs>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85548" w:rsidRPr="000D5F8C" w:rsidRDefault="00A85548" w:rsidP="00A85548">
      <w:pPr>
        <w:tabs>
          <w:tab w:val="left" w:pos="680"/>
        </w:tabs>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85548" w:rsidRPr="000D5F8C" w:rsidRDefault="00A85548" w:rsidP="00A85548">
      <w:pPr>
        <w:tabs>
          <w:tab w:val="left" w:pos="680"/>
        </w:tabs>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tabs>
          <w:tab w:val="left" w:pos="680"/>
        </w:tabs>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85548" w:rsidRPr="000D5F8C" w:rsidRDefault="00A85548" w:rsidP="00A85548">
      <w:pPr>
        <w:tabs>
          <w:tab w:val="left" w:pos="680"/>
        </w:tabs>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tabs>
          <w:tab w:val="left" w:pos="680"/>
        </w:tabs>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tabs>
          <w:tab w:val="left" w:pos="680"/>
        </w:tabs>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B3959"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B3959">
        <w:rPr>
          <w:rFonts w:ascii="Times New Roman" w:hAnsi="Times New Roman" w:cs="Times New Roman"/>
          <w:b/>
          <w:bCs/>
          <w:i/>
          <w:iCs/>
          <w:color w:val="000000"/>
          <w:sz w:val="24"/>
          <w:szCs w:val="24"/>
        </w:rPr>
        <w:t>V  УПУТСТВО ПОНУЂАЧИМА КАКО ДА САЧИНЕ ПОНУДУ</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rPr>
        <w:t>1. ПОДАЦИ О ЈЕЗИКУ НА КОЈЕМ ПОНУДА МОРА ДА БУДЕ САСТАВЉЕНА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Понуђач подноси понуду на српском језику.</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rPr>
        <w:t>2. НАЧИН НА КОЈИ ПОНУДА МОРА ДА БУДЕ САЧИЊЕНА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На полеђини коверте или на кутији навести назив и адресу понуђача.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FF0000"/>
          <w:sz w:val="24"/>
          <w:szCs w:val="24"/>
        </w:rPr>
      </w:pPr>
      <w:r w:rsidRPr="000D5F8C">
        <w:rPr>
          <w:rFonts w:ascii="Times New Roman" w:hAnsi="Times New Roman" w:cs="Times New Roman"/>
          <w:b/>
          <w:bCs/>
          <w:color w:val="000000"/>
          <w:sz w:val="24"/>
          <w:szCs w:val="24"/>
          <w:u w:val="single"/>
        </w:rPr>
        <w:t>Понуду доставити на адресу</w:t>
      </w:r>
      <w:r w:rsidRPr="000D5F8C">
        <w:rPr>
          <w:rFonts w:ascii="Times New Roman" w:hAnsi="Times New Roman" w:cs="Times New Roman"/>
          <w:color w:val="000000"/>
          <w:sz w:val="24"/>
          <w:szCs w:val="24"/>
        </w:rPr>
        <w:t>: ОШ „Фејеш Клара“, Кикинда</w:t>
      </w:r>
      <w:r w:rsidRPr="000D5F8C">
        <w:rPr>
          <w:rFonts w:ascii="Times New Roman" w:hAnsi="Times New Roman" w:cs="Times New Roman"/>
          <w:i/>
          <w:iCs/>
          <w:color w:val="000000"/>
          <w:sz w:val="24"/>
          <w:szCs w:val="24"/>
        </w:rPr>
        <w:t xml:space="preserve">, Др Зорана Ђинђића 9, </w:t>
      </w:r>
      <w:r w:rsidRPr="000D5F8C">
        <w:rPr>
          <w:rFonts w:ascii="Times New Roman" w:hAnsi="Times New Roman" w:cs="Times New Roman"/>
          <w:color w:val="000000"/>
          <w:sz w:val="24"/>
          <w:szCs w:val="24"/>
        </w:rPr>
        <w:t xml:space="preserve">са назнаком: </w:t>
      </w:r>
      <w:r w:rsidRPr="000D5F8C">
        <w:rPr>
          <w:rFonts w:ascii="Times New Roman" w:hAnsi="Times New Roman" w:cs="Times New Roman"/>
          <w:b/>
          <w:bCs/>
          <w:color w:val="000000"/>
          <w:sz w:val="24"/>
          <w:szCs w:val="24"/>
        </w:rPr>
        <w:t>,,Понуда за јавну набавку</w:t>
      </w:r>
      <w:r w:rsidRPr="000D5F8C">
        <w:rPr>
          <w:rFonts w:ascii="Times New Roman" w:hAnsi="Times New Roman" w:cs="Times New Roman"/>
          <w:color w:val="000000"/>
          <w:sz w:val="24"/>
          <w:szCs w:val="24"/>
        </w:rPr>
        <w:t xml:space="preserve"> -добра, </w:t>
      </w:r>
      <w:r w:rsidRPr="000D5F8C">
        <w:rPr>
          <w:rFonts w:ascii="Times New Roman" w:hAnsi="Times New Roman" w:cs="Times New Roman"/>
          <w:b/>
          <w:bCs/>
          <w:color w:val="000000"/>
          <w:sz w:val="24"/>
          <w:szCs w:val="24"/>
        </w:rPr>
        <w:t>ЈНМВ бр 1/2017- ђачка ужина - НЕ ОТВАРАТИ.</w:t>
      </w:r>
      <w:r w:rsidRPr="000D5F8C">
        <w:rPr>
          <w:rFonts w:ascii="Times New Roman" w:hAnsi="Times New Roman" w:cs="Times New Roman"/>
          <w:color w:val="FF0000"/>
          <w:sz w:val="24"/>
          <w:szCs w:val="24"/>
        </w:rPr>
        <w:t xml:space="preserve"> </w:t>
      </w:r>
      <w:r w:rsidRPr="000D5F8C">
        <w:rPr>
          <w:rFonts w:ascii="Times New Roman" w:hAnsi="Times New Roman" w:cs="Times New Roman"/>
          <w:color w:val="00000A"/>
          <w:sz w:val="24"/>
          <w:szCs w:val="24"/>
        </w:rPr>
        <w:t xml:space="preserve">Понуда се сматра благовременом уколико је примљена од стране наручиоца </w:t>
      </w:r>
      <w:r w:rsidRPr="000B3959">
        <w:rPr>
          <w:rFonts w:ascii="Times New Roman" w:hAnsi="Times New Roman" w:cs="Times New Roman"/>
          <w:color w:val="00000A"/>
          <w:sz w:val="24"/>
          <w:szCs w:val="24"/>
        </w:rPr>
        <w:t xml:space="preserve">до </w:t>
      </w:r>
      <w:r w:rsidR="000B3959" w:rsidRPr="000B3959">
        <w:rPr>
          <w:rFonts w:ascii="Times New Roman" w:hAnsi="Times New Roman" w:cs="Times New Roman"/>
          <w:b/>
          <w:bCs/>
          <w:color w:val="00000A"/>
          <w:sz w:val="24"/>
          <w:szCs w:val="24"/>
          <w:u w:val="single"/>
          <w:lang/>
        </w:rPr>
        <w:t>06</w:t>
      </w:r>
      <w:r w:rsidRPr="000B3959">
        <w:rPr>
          <w:rFonts w:ascii="Times New Roman" w:hAnsi="Times New Roman" w:cs="Times New Roman"/>
          <w:b/>
          <w:bCs/>
          <w:color w:val="00000A"/>
          <w:sz w:val="24"/>
          <w:szCs w:val="24"/>
          <w:u w:val="single"/>
        </w:rPr>
        <w:t>.</w:t>
      </w:r>
      <w:r w:rsidR="000B3959" w:rsidRPr="000B3959">
        <w:rPr>
          <w:rFonts w:ascii="Times New Roman" w:hAnsi="Times New Roman" w:cs="Times New Roman"/>
          <w:b/>
          <w:bCs/>
          <w:color w:val="00000A"/>
          <w:sz w:val="24"/>
          <w:szCs w:val="24"/>
          <w:u w:val="single"/>
          <w:lang/>
        </w:rPr>
        <w:t>10</w:t>
      </w:r>
      <w:r w:rsidRPr="000B3959">
        <w:rPr>
          <w:rFonts w:ascii="Times New Roman" w:hAnsi="Times New Roman" w:cs="Times New Roman"/>
          <w:b/>
          <w:bCs/>
          <w:color w:val="00000A"/>
          <w:sz w:val="24"/>
          <w:szCs w:val="24"/>
          <w:u w:val="single"/>
        </w:rPr>
        <w:t>.2017 до 1</w:t>
      </w:r>
      <w:r w:rsidR="000B3959" w:rsidRPr="000B3959">
        <w:rPr>
          <w:rFonts w:ascii="Times New Roman" w:hAnsi="Times New Roman" w:cs="Times New Roman"/>
          <w:b/>
          <w:bCs/>
          <w:color w:val="00000A"/>
          <w:sz w:val="24"/>
          <w:szCs w:val="24"/>
          <w:u w:val="single"/>
          <w:lang/>
        </w:rPr>
        <w:t>2</w:t>
      </w:r>
      <w:r w:rsidRPr="000B3959">
        <w:rPr>
          <w:rFonts w:ascii="Times New Roman" w:hAnsi="Times New Roman" w:cs="Times New Roman"/>
          <w:b/>
          <w:bCs/>
          <w:color w:val="00000A"/>
          <w:sz w:val="24"/>
          <w:szCs w:val="24"/>
          <w:u w:val="single"/>
        </w:rPr>
        <w:t>.00 часова</w:t>
      </w:r>
      <w:r w:rsidRPr="000B3959">
        <w:rPr>
          <w:rFonts w:ascii="Times New Roman" w:hAnsi="Times New Roman" w:cs="Times New Roman"/>
          <w:color w:val="00000A"/>
          <w:sz w:val="24"/>
          <w:szCs w:val="24"/>
        </w:rPr>
        <w:t>.</w:t>
      </w:r>
      <w:r w:rsidRPr="000D5F8C">
        <w:rPr>
          <w:rFonts w:ascii="Times New Roman" w:hAnsi="Times New Roman" w:cs="Times New Roman"/>
          <w:b/>
          <w:bCs/>
          <w:color w:val="FF0000"/>
          <w:sz w:val="24"/>
          <w:szCs w:val="24"/>
        </w:rPr>
        <w:t xml:space="preserve"> </w:t>
      </w:r>
      <w:r w:rsidRPr="000D5F8C">
        <w:rPr>
          <w:rFonts w:ascii="Times New Roman" w:hAnsi="Times New Roman" w:cs="Times New Roman"/>
          <w:color w:val="FF0000"/>
          <w:sz w:val="24"/>
          <w:szCs w:val="24"/>
        </w:rPr>
        <w:t xml:space="preserve">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A"/>
          <w:sz w:val="24"/>
          <w:szCs w:val="24"/>
        </w:rPr>
      </w:pPr>
      <w:r w:rsidRPr="000D5F8C">
        <w:rPr>
          <w:rFonts w:ascii="Times New Roman" w:hAnsi="Times New Roman" w:cs="Times New Roman"/>
          <w:color w:val="00000A"/>
          <w:sz w:val="24"/>
          <w:szCs w:val="24"/>
        </w:rPr>
        <w:t xml:space="preserve">Јавно отварање понуда обавиће се </w:t>
      </w:r>
      <w:r w:rsidR="000B3959" w:rsidRPr="00331602">
        <w:rPr>
          <w:rFonts w:ascii="Times New Roman" w:hAnsi="Times New Roman" w:cs="Times New Roman"/>
          <w:b/>
          <w:bCs/>
          <w:color w:val="00000A"/>
          <w:sz w:val="24"/>
          <w:szCs w:val="24"/>
          <w:lang/>
        </w:rPr>
        <w:t>06</w:t>
      </w:r>
      <w:r w:rsidRPr="00331602">
        <w:rPr>
          <w:rFonts w:ascii="Times New Roman" w:hAnsi="Times New Roman" w:cs="Times New Roman"/>
          <w:b/>
          <w:bCs/>
          <w:color w:val="00000A"/>
          <w:sz w:val="24"/>
          <w:szCs w:val="24"/>
        </w:rPr>
        <w:t>.</w:t>
      </w:r>
      <w:r w:rsidR="000B3959" w:rsidRPr="00331602">
        <w:rPr>
          <w:rFonts w:ascii="Times New Roman" w:hAnsi="Times New Roman" w:cs="Times New Roman"/>
          <w:b/>
          <w:bCs/>
          <w:color w:val="00000A"/>
          <w:sz w:val="24"/>
          <w:szCs w:val="24"/>
          <w:lang/>
        </w:rPr>
        <w:t>10</w:t>
      </w:r>
      <w:r w:rsidRPr="00331602">
        <w:rPr>
          <w:rFonts w:ascii="Times New Roman" w:hAnsi="Times New Roman" w:cs="Times New Roman"/>
          <w:b/>
          <w:bCs/>
          <w:color w:val="00000A"/>
          <w:sz w:val="24"/>
          <w:szCs w:val="24"/>
        </w:rPr>
        <w:t>.2017. године у 1</w:t>
      </w:r>
      <w:r w:rsidR="000B3959" w:rsidRPr="00331602">
        <w:rPr>
          <w:rFonts w:ascii="Times New Roman" w:hAnsi="Times New Roman" w:cs="Times New Roman"/>
          <w:b/>
          <w:bCs/>
          <w:color w:val="00000A"/>
          <w:sz w:val="24"/>
          <w:szCs w:val="24"/>
          <w:lang/>
        </w:rPr>
        <w:t>3</w:t>
      </w:r>
      <w:r w:rsidRPr="00331602">
        <w:rPr>
          <w:rFonts w:ascii="Times New Roman" w:hAnsi="Times New Roman" w:cs="Times New Roman"/>
          <w:b/>
          <w:bCs/>
          <w:color w:val="00000A"/>
          <w:sz w:val="24"/>
          <w:szCs w:val="24"/>
        </w:rPr>
        <w:t>,00 часова</w:t>
      </w:r>
      <w:r w:rsidRPr="00331602">
        <w:rPr>
          <w:rFonts w:ascii="Times New Roman" w:hAnsi="Times New Roman" w:cs="Times New Roman"/>
          <w:color w:val="00000A"/>
          <w:sz w:val="24"/>
          <w:szCs w:val="24"/>
        </w:rPr>
        <w:t>,</w:t>
      </w:r>
      <w:r w:rsidRPr="000D5F8C">
        <w:rPr>
          <w:rFonts w:ascii="Times New Roman" w:hAnsi="Times New Roman" w:cs="Times New Roman"/>
          <w:color w:val="00000A"/>
          <w:sz w:val="24"/>
          <w:szCs w:val="24"/>
        </w:rPr>
        <w:t xml:space="preserve"> у просторијама ОШ"Фејеш Клара“ Кикинда , Др Зорана Ђинђића 9.</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A"/>
          <w:sz w:val="24"/>
          <w:szCs w:val="24"/>
        </w:rPr>
      </w:pPr>
      <w:r w:rsidRPr="000D5F8C">
        <w:rPr>
          <w:rFonts w:ascii="Times New Roman" w:hAnsi="Times New Roman" w:cs="Times New Roman"/>
          <w:color w:val="00000A"/>
          <w:sz w:val="24"/>
          <w:szCs w:val="24"/>
        </w:rPr>
        <w:t>Јавном отварању понуда могу присуствовати овлашћени представници понуђача, који су дужни да својство представника понуђача докажу</w:t>
      </w:r>
      <w:r w:rsidR="00DE6A7A">
        <w:rPr>
          <w:rFonts w:ascii="Times New Roman" w:hAnsi="Times New Roman" w:cs="Times New Roman"/>
          <w:color w:val="00000A"/>
          <w:sz w:val="24"/>
          <w:szCs w:val="24"/>
          <w:lang/>
        </w:rPr>
        <w:t xml:space="preserve"> </w:t>
      </w:r>
      <w:r w:rsidRPr="000D5F8C">
        <w:rPr>
          <w:rFonts w:ascii="Times New Roman" w:hAnsi="Times New Roman" w:cs="Times New Roman"/>
          <w:color w:val="00000A"/>
          <w:sz w:val="24"/>
          <w:szCs w:val="24"/>
        </w:rPr>
        <w:t>предајом потписаног и овереног овлашћења комисији за јавну набавку.</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FF0000"/>
          <w:sz w:val="24"/>
          <w:szCs w:val="24"/>
        </w:rPr>
      </w:pPr>
      <w:r w:rsidRPr="000D5F8C">
        <w:rPr>
          <w:rFonts w:ascii="Times New Roman" w:hAnsi="Times New Roman" w:cs="Times New Roman"/>
          <w:color w:val="FF0000"/>
          <w:sz w:val="24"/>
          <w:szCs w:val="24"/>
        </w:rPr>
        <w:t xml:space="preserve">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A"/>
          <w:sz w:val="24"/>
          <w:szCs w:val="24"/>
        </w:rPr>
      </w:pPr>
      <w:r w:rsidRPr="000D5F8C">
        <w:rPr>
          <w:rFonts w:ascii="Times New Roman" w:hAnsi="Times New Roman" w:cs="Times New Roman"/>
          <w:color w:val="00000A"/>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A"/>
          <w:sz w:val="24"/>
          <w:szCs w:val="24"/>
        </w:rPr>
      </w:pPr>
      <w:r w:rsidRPr="000D5F8C">
        <w:rPr>
          <w:rFonts w:ascii="Times New Roman" w:hAnsi="Times New Roman" w:cs="Times New Roman"/>
          <w:color w:val="00000A"/>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 xml:space="preserve">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Понуда мора да садржи:</w:t>
      </w:r>
    </w:p>
    <w:p w:rsidR="00A85548" w:rsidRPr="000D5F8C" w:rsidRDefault="00A85548" w:rsidP="00A85548">
      <w:pPr>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Доказе о испуњености услова из члана 75. и 76. Закона </w:t>
      </w:r>
    </w:p>
    <w:p w:rsidR="00A85548" w:rsidRPr="000D5F8C" w:rsidRDefault="00A85548" w:rsidP="00A85548">
      <w:pPr>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Сви докази (прилози) тражени конкурсном документацијом </w:t>
      </w:r>
    </w:p>
    <w:p w:rsidR="00A85548" w:rsidRPr="000D5F8C" w:rsidRDefault="00A85548" w:rsidP="00A85548">
      <w:pPr>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Модел уговора</w:t>
      </w:r>
    </w:p>
    <w:p w:rsidR="00A85548" w:rsidRPr="000D5F8C" w:rsidRDefault="00A85548" w:rsidP="00A85548">
      <w:pPr>
        <w:autoSpaceDE w:val="0"/>
        <w:autoSpaceDN w:val="0"/>
        <w:adjustRightInd w:val="0"/>
        <w:spacing w:after="0" w:line="240" w:lineRule="auto"/>
        <w:ind w:left="720"/>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72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Модел уговора мора бити попуњен тамо где је то предвиђено,оверен печатом,обавезно потписан од стране овлашћеног лица,који наступа самостално или са подивођачем,чиме понуђач прихвата све елементе из модела уговора.</w:t>
      </w:r>
    </w:p>
    <w:p w:rsidR="00A85548" w:rsidRPr="000D5F8C" w:rsidRDefault="00A85548" w:rsidP="00A85548">
      <w:pPr>
        <w:autoSpaceDE w:val="0"/>
        <w:autoSpaceDN w:val="0"/>
        <w:adjustRightInd w:val="0"/>
        <w:spacing w:after="0" w:line="240" w:lineRule="auto"/>
        <w:ind w:left="72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Сваки лист модела уговора мора бити оверен печатом и парафиран од стране овлашћеног лица.</w:t>
      </w:r>
    </w:p>
    <w:p w:rsidR="00A85548" w:rsidRPr="000D5F8C" w:rsidRDefault="00A85548" w:rsidP="00A85548">
      <w:pPr>
        <w:autoSpaceDE w:val="0"/>
        <w:autoSpaceDN w:val="0"/>
        <w:adjustRightInd w:val="0"/>
        <w:spacing w:after="0" w:line="240" w:lineRule="auto"/>
        <w:ind w:left="720"/>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720"/>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720"/>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720"/>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rPr>
        <w:t>3.  ПОНУДА СА ВАРИЈАНТАМА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Подношење понуде са варијантама није дозвољено.</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rPr>
        <w:t>4. НАЧИН ИЗМЕНЕ, ДОПУНЕ И ОПОЗИВА ПОНУДЕ</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Понуђач је дужан да јасно назначи који део понуде мења односно која документа накнадно доставља.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Измену, допуну или опозив понуде треба доставити на адресу: ОШ „Фејеш Клара“, Др Зорана Ђинђића 9, Кикинда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По истеку рока за подношење понуда понуђач не може да повуче нити да мења своју понуду.</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rPr>
        <w:t xml:space="preserve">5. УЧЕСТВОВАЊЕ У ЗАЈЕДНИЧКОЈ ПОНУДИ ИЛИ КАО ПОДИЗВОЂАЧ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i/>
          <w:iCs/>
          <w:color w:val="000000"/>
          <w:sz w:val="24"/>
          <w:szCs w:val="24"/>
        </w:rPr>
      </w:pPr>
      <w:r w:rsidRPr="000D5F8C">
        <w:rPr>
          <w:rFonts w:ascii="Times New Roman" w:hAnsi="Times New Roman" w:cs="Times New Roman"/>
          <w:color w:val="000000"/>
          <w:sz w:val="24"/>
          <w:szCs w:val="24"/>
        </w:rPr>
        <w:t>Понуђач може да поднесе само једну понуду.</w:t>
      </w:r>
      <w:r w:rsidRPr="000D5F8C">
        <w:rPr>
          <w:rFonts w:ascii="Times New Roman" w:hAnsi="Times New Roman" w:cs="Times New Roman"/>
          <w:i/>
          <w:iCs/>
          <w:color w:val="000000"/>
          <w:sz w:val="24"/>
          <w:szCs w:val="24"/>
        </w:rPr>
        <w:t xml:space="preserve">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У Обрасцу понуде (поглавље </w:t>
      </w:r>
      <w:r w:rsidRPr="000D5F8C">
        <w:rPr>
          <w:rFonts w:ascii="Times New Roman" w:hAnsi="Times New Roman" w:cs="Times New Roman"/>
          <w:b/>
          <w:bCs/>
          <w:color w:val="000000"/>
          <w:sz w:val="24"/>
          <w:szCs w:val="24"/>
        </w:rPr>
        <w:t>VII</w:t>
      </w:r>
      <w:r w:rsidRPr="000D5F8C">
        <w:rPr>
          <w:rFonts w:ascii="Times New Roman" w:hAnsi="Times New Roman" w:cs="Times New Roman"/>
          <w:color w:val="000000"/>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rPr>
        <w:t>6. ПОНУДА СА ПОДИЗВОЂАЧЕМ</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Уколико понуђач подноси понуду са подизвођачем дужан је да у Обрасцу понуде (поглавље </w:t>
      </w:r>
      <w:r w:rsidRPr="000D5F8C">
        <w:rPr>
          <w:rFonts w:ascii="Times New Roman" w:hAnsi="Times New Roman" w:cs="Times New Roman"/>
          <w:b/>
          <w:bCs/>
          <w:color w:val="000000"/>
          <w:sz w:val="24"/>
          <w:szCs w:val="24"/>
        </w:rPr>
        <w:t>VII</w:t>
      </w:r>
      <w:r w:rsidRPr="000D5F8C">
        <w:rPr>
          <w:rFonts w:ascii="Times New Roman" w:hAnsi="Times New Roman" w:cs="Times New Roman"/>
          <w:color w:val="000000"/>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Понуђач </w:t>
      </w:r>
      <w:r w:rsidRPr="000D5F8C">
        <w:rPr>
          <w:rFonts w:ascii="Times New Roman" w:hAnsi="Times New Roman" w:cs="Times New Roman"/>
          <w:color w:val="00000A"/>
          <w:sz w:val="24"/>
          <w:szCs w:val="24"/>
        </w:rPr>
        <w:t>у Обрасцу понуде</w:t>
      </w:r>
      <w:r w:rsidRPr="000D5F8C">
        <w:rPr>
          <w:rFonts w:ascii="Times New Roman" w:hAnsi="Times New Roman" w:cs="Times New Roman"/>
          <w:i/>
          <w:iCs/>
          <w:color w:val="000000"/>
          <w:sz w:val="24"/>
          <w:szCs w:val="24"/>
        </w:rPr>
        <w:t xml:space="preserve"> </w:t>
      </w:r>
      <w:r w:rsidRPr="000D5F8C">
        <w:rPr>
          <w:rFonts w:ascii="Times New Roman" w:hAnsi="Times New Roman" w:cs="Times New Roman"/>
          <w:color w:val="000000"/>
          <w:sz w:val="24"/>
          <w:szCs w:val="24"/>
        </w:rPr>
        <w:t xml:space="preserve">наводи назив и седиште подизвођача, уколико ће делимично извршење набавке поверити подизвођачу.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Понуђач је дужан да за подизвођаче достави доказе о испуњености услова који су наведени у поглављу </w:t>
      </w:r>
      <w:r w:rsidRPr="000D5F8C">
        <w:rPr>
          <w:rFonts w:ascii="Times New Roman" w:hAnsi="Times New Roman" w:cs="Times New Roman"/>
          <w:b/>
          <w:bCs/>
          <w:color w:val="000000"/>
          <w:sz w:val="24"/>
          <w:szCs w:val="24"/>
        </w:rPr>
        <w:t>V</w:t>
      </w:r>
      <w:r w:rsidRPr="000D5F8C">
        <w:rPr>
          <w:rFonts w:ascii="Times New Roman" w:hAnsi="Times New Roman" w:cs="Times New Roman"/>
          <w:color w:val="000000"/>
          <w:sz w:val="24"/>
          <w:szCs w:val="24"/>
        </w:rPr>
        <w:t xml:space="preserve"> конкурсне документације, у складу са Упутством како се доказује испуњеност услова.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Понуђач је дужан да наручиоцу, на његов захтев, омогући приступ код подизвођача, ради утврђивања испуњености тражених услова.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rPr>
        <w:t>7. ЗАЈЕДНИЧКА ПОНУДА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Понуду може поднети група понуђача.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A85548" w:rsidRPr="000D5F8C" w:rsidRDefault="00A85548" w:rsidP="00A85548">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A85548" w:rsidRPr="000D5F8C" w:rsidRDefault="00A85548" w:rsidP="00A85548">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понуђачу који ће у име групе понуђача потписати уговор, </w:t>
      </w:r>
    </w:p>
    <w:p w:rsidR="00A85548" w:rsidRPr="000D5F8C" w:rsidRDefault="00A85548" w:rsidP="00A85548">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понуђачу који ће у име групе понуђача дати средство обезбеђења, </w:t>
      </w:r>
    </w:p>
    <w:p w:rsidR="00A85548" w:rsidRPr="000D5F8C" w:rsidRDefault="00A85548" w:rsidP="00A85548">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понуђачу који ће издати рачун, </w:t>
      </w:r>
    </w:p>
    <w:p w:rsidR="00A85548" w:rsidRPr="000D5F8C" w:rsidRDefault="00A85548" w:rsidP="00A85548">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рачуну на који ће бити извршено плаћање, </w:t>
      </w:r>
    </w:p>
    <w:p w:rsidR="00A85548" w:rsidRPr="000D5F8C" w:rsidRDefault="00A85548" w:rsidP="00A85548">
      <w:pPr>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обавезама сваког од понуђача из групе понуђача за извршење уговора.</w:t>
      </w:r>
    </w:p>
    <w:p w:rsidR="00A85548" w:rsidRPr="000D5F8C" w:rsidRDefault="00A85548" w:rsidP="00A85548">
      <w:pPr>
        <w:autoSpaceDE w:val="0"/>
        <w:autoSpaceDN w:val="0"/>
        <w:adjustRightInd w:val="0"/>
        <w:spacing w:after="0" w:line="240" w:lineRule="auto"/>
        <w:ind w:left="720"/>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720"/>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Група понуђача је дужна да достави све доказе о испуњености услова који су наведени у поглављу </w:t>
      </w:r>
      <w:r w:rsidRPr="000D5F8C">
        <w:rPr>
          <w:rFonts w:ascii="Times New Roman" w:hAnsi="Times New Roman" w:cs="Times New Roman"/>
          <w:b/>
          <w:bCs/>
          <w:color w:val="000000"/>
          <w:sz w:val="24"/>
          <w:szCs w:val="24"/>
        </w:rPr>
        <w:t>V</w:t>
      </w:r>
      <w:r w:rsidRPr="000D5F8C">
        <w:rPr>
          <w:rFonts w:ascii="Times New Roman" w:hAnsi="Times New Roman" w:cs="Times New Roman"/>
          <w:color w:val="000000"/>
          <w:sz w:val="24"/>
          <w:szCs w:val="24"/>
        </w:rPr>
        <w:t xml:space="preserve"> конкурсне документације, у складу са Упутством како се доказује испуњеност услова.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Понуђачи из групе понуђача одговарају неограничено солидарно према наручиоцу.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A"/>
          <w:sz w:val="24"/>
          <w:szCs w:val="24"/>
        </w:rPr>
      </w:pPr>
      <w:r w:rsidRPr="000D5F8C">
        <w:rPr>
          <w:rFonts w:ascii="Times New Roman" w:hAnsi="Times New Roman" w:cs="Times New Roman"/>
          <w:color w:val="00000A"/>
          <w:sz w:val="24"/>
          <w:szCs w:val="24"/>
        </w:rPr>
        <w:t>Задруга може поднети понуду самостално, у своје име, а за рачун задругара или заједничку понуду у име задругара.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A"/>
          <w:sz w:val="24"/>
          <w:szCs w:val="24"/>
        </w:rPr>
      </w:pPr>
      <w:r w:rsidRPr="000D5F8C">
        <w:rPr>
          <w:rFonts w:ascii="Times New Roman" w:hAnsi="Times New Roman" w:cs="Times New Roman"/>
          <w:color w:val="00000A"/>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A"/>
          <w:sz w:val="24"/>
          <w:szCs w:val="24"/>
        </w:rPr>
      </w:pPr>
      <w:r w:rsidRPr="000D5F8C">
        <w:rPr>
          <w:rFonts w:ascii="Times New Roman" w:hAnsi="Times New Roman" w:cs="Times New Roman"/>
          <w:color w:val="00000A"/>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u w:val="single"/>
        </w:rPr>
      </w:pPr>
      <w:r w:rsidRPr="000D5F8C">
        <w:rPr>
          <w:rFonts w:ascii="Times New Roman" w:hAnsi="Times New Roman" w:cs="Times New Roman"/>
          <w:b/>
          <w:bCs/>
          <w:i/>
          <w:iCs/>
          <w:color w:val="000000"/>
          <w:sz w:val="24"/>
          <w:szCs w:val="24"/>
          <w:u w:val="single"/>
        </w:rPr>
        <w:t>8. НАЧИН И УСЛОВИ ПЛАЋАЊА, ГАРАНТНИ РОК, КАО И ДРУГЕ ОКОЛНОСТИ ОД КОЈИХ ЗАВИСИ ПРИХВАТЉИВОСТ  ПОНУДЕ</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i/>
          <w:iCs/>
          <w:color w:val="000000"/>
          <w:sz w:val="24"/>
          <w:szCs w:val="24"/>
        </w:rPr>
        <w:t>8.1.</w:t>
      </w:r>
      <w:r w:rsidRPr="000D5F8C">
        <w:rPr>
          <w:rFonts w:ascii="Times New Roman" w:hAnsi="Times New Roman" w:cs="Times New Roman"/>
          <w:b/>
          <w:bCs/>
          <w:color w:val="000000"/>
          <w:sz w:val="24"/>
          <w:szCs w:val="24"/>
        </w:rPr>
        <w:t xml:space="preserve"> РОК И УСЛОВ ПЛАЋАЊА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Рок плаћања је </w:t>
      </w:r>
      <w:r w:rsidRPr="000D5F8C">
        <w:rPr>
          <w:rFonts w:ascii="Times New Roman" w:hAnsi="Times New Roman" w:cs="Times New Roman"/>
          <w:b/>
          <w:bCs/>
          <w:color w:val="000000"/>
          <w:sz w:val="24"/>
          <w:szCs w:val="24"/>
        </w:rPr>
        <w:t>45 дана од дана пријема фактуре</w:t>
      </w:r>
      <w:r w:rsidRPr="000D5F8C">
        <w:rPr>
          <w:rFonts w:ascii="Times New Roman" w:hAnsi="Times New Roman" w:cs="Times New Roman"/>
          <w:color w:val="000000"/>
          <w:sz w:val="24"/>
          <w:szCs w:val="24"/>
        </w:rPr>
        <w:t>,</w:t>
      </w:r>
      <w:r w:rsidRPr="000D5F8C">
        <w:rPr>
          <w:rFonts w:ascii="Times New Roman" w:hAnsi="Times New Roman" w:cs="Times New Roman"/>
          <w:i/>
          <w:iCs/>
          <w:color w:val="00000A"/>
          <w:sz w:val="24"/>
          <w:szCs w:val="24"/>
        </w:rPr>
        <w:t xml:space="preserve"> </w:t>
      </w:r>
      <w:r w:rsidRPr="000D5F8C">
        <w:rPr>
          <w:rFonts w:ascii="Times New Roman" w:hAnsi="Times New Roman" w:cs="Times New Roman"/>
          <w:color w:val="000000"/>
          <w:sz w:val="24"/>
          <w:szCs w:val="24"/>
        </w:rPr>
        <w:t xml:space="preserve">а којом је </w:t>
      </w:r>
      <w:r w:rsidRPr="000D5F8C">
        <w:rPr>
          <w:rFonts w:ascii="Times New Roman" w:hAnsi="Times New Roman" w:cs="Times New Roman"/>
          <w:b/>
          <w:bCs/>
          <w:color w:val="000000"/>
          <w:sz w:val="24"/>
          <w:szCs w:val="24"/>
        </w:rPr>
        <w:t>потврђена</w:t>
      </w:r>
      <w:r w:rsidRPr="000D5F8C">
        <w:rPr>
          <w:rFonts w:ascii="Times New Roman" w:hAnsi="Times New Roman" w:cs="Times New Roman"/>
          <w:color w:val="000000"/>
          <w:sz w:val="24"/>
          <w:szCs w:val="24"/>
        </w:rPr>
        <w:t xml:space="preserve"> </w:t>
      </w:r>
      <w:r w:rsidRPr="000D5F8C">
        <w:rPr>
          <w:rFonts w:ascii="Times New Roman" w:hAnsi="Times New Roman" w:cs="Times New Roman"/>
          <w:b/>
          <w:bCs/>
          <w:color w:val="000000"/>
          <w:sz w:val="24"/>
          <w:szCs w:val="24"/>
        </w:rPr>
        <w:t>испорука</w:t>
      </w:r>
      <w:r w:rsidRPr="000D5F8C">
        <w:rPr>
          <w:rFonts w:ascii="Times New Roman" w:hAnsi="Times New Roman" w:cs="Times New Roman"/>
          <w:color w:val="000000"/>
          <w:sz w:val="24"/>
          <w:szCs w:val="24"/>
        </w:rPr>
        <w:t xml:space="preserve"> добара наручиоцу од стране испоручиоца.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Плаћање се врши уплатом на рачун понуђача (испоручиоца).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Понуђачу није дозвољено да захтева аванс.</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u w:val="single"/>
        </w:rPr>
      </w:pPr>
      <w:r w:rsidRPr="000D5F8C">
        <w:rPr>
          <w:rFonts w:ascii="Times New Roman" w:hAnsi="Times New Roman" w:cs="Times New Roman"/>
          <w:b/>
          <w:bCs/>
          <w:color w:val="000000"/>
          <w:sz w:val="24"/>
          <w:szCs w:val="24"/>
        </w:rPr>
        <w:t>8.2.ЗАХТЕВИ У ПОГЛЕДУ КВАЛИТЕТА ДОБАРА</w:t>
      </w:r>
      <w:r w:rsidRPr="000D5F8C">
        <w:rPr>
          <w:rFonts w:ascii="Times New Roman" w:hAnsi="Times New Roman" w:cs="Times New Roman"/>
          <w:color w:val="000000"/>
          <w:sz w:val="24"/>
          <w:szCs w:val="24"/>
          <w:u w:val="single"/>
        </w:rPr>
        <w:t>:</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-Достављена роба мора у свим аспектима одговарати стандардима прихваћеним у Републици Србији,и мора бити хигијенски и бактериолошки исправна.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-Понуђач одговара наручиоцу добара за квалитет испоручене робе</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-Достављена роба мора бити I квалитета и здравствено безбедна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 Рок важења (трајања) робе мора бити назначен на паковању или документу који се доставља уз робу приликом испоруке.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i/>
          <w:iCs/>
          <w:color w:val="000000"/>
          <w:sz w:val="24"/>
          <w:szCs w:val="24"/>
        </w:rPr>
        <w:t xml:space="preserve">8.3. </w:t>
      </w:r>
      <w:r w:rsidRPr="000D5F8C">
        <w:rPr>
          <w:rFonts w:ascii="Times New Roman" w:hAnsi="Times New Roman" w:cs="Times New Roman"/>
          <w:b/>
          <w:bCs/>
          <w:color w:val="000000"/>
          <w:sz w:val="24"/>
          <w:szCs w:val="24"/>
        </w:rPr>
        <w:t xml:space="preserve">РОК ИСПОРУКЕ ДОБАРА: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b/>
          <w:bCs/>
          <w:color w:val="000000"/>
          <w:sz w:val="24"/>
          <w:szCs w:val="24"/>
        </w:rPr>
        <w:t>-</w:t>
      </w:r>
      <w:r w:rsidRPr="000D5F8C">
        <w:rPr>
          <w:rFonts w:ascii="Times New Roman" w:hAnsi="Times New Roman" w:cs="Times New Roman"/>
          <w:color w:val="000000"/>
          <w:sz w:val="24"/>
          <w:szCs w:val="24"/>
        </w:rPr>
        <w:t>Добра се испоручују у оквиру трајања уговора,једна година.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-У току трајања уговора добра се испоручују сукцесивно према поруџбини наручиоца.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-Динамика се одређује према потреби наручиоца без озира на дан у недељи.</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-Поручивање добара наручилац ће вршити телефонским путем,путем поруџбенице у времену до 14.00 часова </w:t>
      </w:r>
    </w:p>
    <w:p w:rsidR="00A85548" w:rsidRPr="00331602" w:rsidRDefault="00A85548" w:rsidP="00A85548">
      <w:pPr>
        <w:autoSpaceDE w:val="0"/>
        <w:autoSpaceDN w:val="0"/>
        <w:adjustRightInd w:val="0"/>
        <w:spacing w:after="0" w:line="240" w:lineRule="auto"/>
        <w:jc w:val="both"/>
        <w:rPr>
          <w:rFonts w:ascii="Times New Roman" w:hAnsi="Times New Roman" w:cs="Times New Roman"/>
          <w:color w:val="000000"/>
          <w:sz w:val="24"/>
          <w:szCs w:val="24"/>
          <w:lang/>
        </w:rPr>
      </w:pPr>
      <w:r w:rsidRPr="000D5F8C">
        <w:rPr>
          <w:rFonts w:ascii="Times New Roman" w:hAnsi="Times New Roman" w:cs="Times New Roman"/>
          <w:i/>
          <w:iCs/>
          <w:color w:val="000000"/>
          <w:sz w:val="24"/>
          <w:szCs w:val="24"/>
        </w:rPr>
        <w:t>-</w:t>
      </w:r>
      <w:r w:rsidRPr="000D5F8C">
        <w:rPr>
          <w:rFonts w:ascii="Times New Roman" w:hAnsi="Times New Roman" w:cs="Times New Roman"/>
          <w:color w:val="000000"/>
          <w:sz w:val="24"/>
          <w:szCs w:val="24"/>
        </w:rPr>
        <w:t>Рок испоруке  до 7.00 часова наредног дана</w:t>
      </w:r>
      <w:r w:rsidR="00331602">
        <w:rPr>
          <w:rFonts w:ascii="Times New Roman" w:hAnsi="Times New Roman" w:cs="Times New Roman"/>
          <w:color w:val="000000"/>
          <w:sz w:val="24"/>
          <w:szCs w:val="24"/>
          <w:lang/>
        </w:rPr>
        <w:t xml:space="preserve"> за преподневну смену и до 13 часова за поподневну смену.</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8.4 УСЛОВИ ИСПОРУКЕ ДОБАРА: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 - Примарна амбалажа мора да буде оригинална, неоштећена</w:t>
      </w:r>
      <w:r w:rsidR="00DE6A7A">
        <w:rPr>
          <w:rFonts w:ascii="Times New Roman" w:hAnsi="Times New Roman" w:cs="Times New Roman"/>
          <w:color w:val="000000"/>
          <w:sz w:val="24"/>
          <w:szCs w:val="24"/>
          <w:lang/>
        </w:rPr>
        <w:t xml:space="preserve"> и пециво свеже</w:t>
      </w:r>
      <w:r w:rsidRPr="000D5F8C">
        <w:rPr>
          <w:rFonts w:ascii="Times New Roman" w:hAnsi="Times New Roman" w:cs="Times New Roman"/>
          <w:color w:val="000000"/>
          <w:sz w:val="24"/>
          <w:szCs w:val="24"/>
        </w:rPr>
        <w:t xml:space="preserve"> </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8.5 МЕСТО ИСПОРУКЕ:</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  – Местo испоруке на адресу наручиоца-франко наручилац:ОШ „Фејеш Клара“, Др Зорана Ђинђића 9, Кикинда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8.</w:t>
      </w:r>
      <w:r w:rsidR="00331602">
        <w:rPr>
          <w:rFonts w:ascii="Times New Roman" w:hAnsi="Times New Roman" w:cs="Times New Roman"/>
          <w:b/>
          <w:bCs/>
          <w:color w:val="000000"/>
          <w:sz w:val="24"/>
          <w:szCs w:val="24"/>
          <w:lang/>
        </w:rPr>
        <w:t xml:space="preserve"> </w:t>
      </w:r>
      <w:r w:rsidRPr="000D5F8C">
        <w:rPr>
          <w:rFonts w:ascii="Times New Roman" w:hAnsi="Times New Roman" w:cs="Times New Roman"/>
          <w:b/>
          <w:bCs/>
          <w:color w:val="000000"/>
          <w:sz w:val="24"/>
          <w:szCs w:val="24"/>
        </w:rPr>
        <w:t xml:space="preserve"> РОК ВАЖЕЊА ПОНУДЕ</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-Рок важења понуде не може бити краћи од 90 дана од дана отварања понуда.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-У случају истека рока важења понуде, наручилац је дужан да у писаном облику затражи од понуђача продужење рока важења понуде.</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-Понуђач који прихвати захтев за продужење рока важења понуде на може мењати понуду.</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rPr>
        <w:t>9. ВАЛУТА И НАЧИН НА КОЈИ МОРА ДА БУДЕ НАВЕДЕНА И ИЗРАЖЕНА ЦЕНА У ПОНУДИ</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-Цена мора бити исказана у динарима, са и </w:t>
      </w:r>
      <w:r w:rsidRPr="000D5F8C">
        <w:rPr>
          <w:rFonts w:ascii="Times New Roman" w:hAnsi="Times New Roman" w:cs="Times New Roman"/>
          <w:color w:val="00000A"/>
          <w:sz w:val="24"/>
          <w:szCs w:val="24"/>
        </w:rPr>
        <w:t xml:space="preserve">без пореза на додату вредност, </w:t>
      </w:r>
      <w:r w:rsidRPr="000D5F8C">
        <w:rPr>
          <w:rFonts w:ascii="Times New Roman" w:hAnsi="Times New Roman" w:cs="Times New Roman"/>
          <w:color w:val="000000"/>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-У цену је урачунато</w:t>
      </w:r>
      <w:r w:rsidRPr="000D5F8C">
        <w:rPr>
          <w:rFonts w:ascii="Times New Roman" w:hAnsi="Times New Roman" w:cs="Times New Roman"/>
          <w:i/>
          <w:iCs/>
          <w:color w:val="000000"/>
          <w:sz w:val="24"/>
          <w:szCs w:val="24"/>
        </w:rPr>
        <w:t xml:space="preserve"> </w:t>
      </w:r>
      <w:r w:rsidRPr="000D5F8C">
        <w:rPr>
          <w:rFonts w:ascii="Times New Roman" w:hAnsi="Times New Roman" w:cs="Times New Roman"/>
          <w:color w:val="000000"/>
          <w:sz w:val="24"/>
          <w:szCs w:val="24"/>
        </w:rPr>
        <w:t xml:space="preserve">сви трошкови које испоручилац има до испоруке добара наручиоцу. </w:t>
      </w:r>
    </w:p>
    <w:p w:rsidR="00A85548" w:rsidRPr="000D5F8C" w:rsidRDefault="00A85548" w:rsidP="00A85548">
      <w:pPr>
        <w:tabs>
          <w:tab w:val="left" w:pos="684"/>
        </w:tabs>
        <w:autoSpaceDE w:val="0"/>
        <w:autoSpaceDN w:val="0"/>
        <w:adjustRightInd w:val="0"/>
        <w:spacing w:after="0" w:line="240" w:lineRule="auto"/>
        <w:jc w:val="both"/>
        <w:rPr>
          <w:rFonts w:ascii="Times New Roman" w:hAnsi="Times New Roman" w:cs="Times New Roman"/>
          <w:color w:val="000000"/>
          <w:sz w:val="24"/>
          <w:szCs w:val="24"/>
        </w:rPr>
      </w:pPr>
      <w:r w:rsidRPr="00331602">
        <w:rPr>
          <w:rFonts w:ascii="Times New Roman" w:hAnsi="Times New Roman" w:cs="Times New Roman"/>
          <w:color w:val="000000"/>
          <w:sz w:val="24"/>
          <w:szCs w:val="24"/>
        </w:rPr>
        <w:t>- Цена је фиксна првих шест  месеци од дана потписивања уговора и ни из каквих разлога се не може мењати. Након истека шест месеци цена је променљива уколико вредност једног евра буде изнад 121,00 динара, по средњем курсу НБС-е, процентуално расту евра изнад 121,00 динара.</w:t>
      </w:r>
      <w:r w:rsidRPr="000D5F8C">
        <w:rPr>
          <w:rFonts w:ascii="Times New Roman" w:hAnsi="Times New Roman" w:cs="Times New Roman"/>
          <w:color w:val="000000"/>
          <w:sz w:val="24"/>
          <w:szCs w:val="24"/>
        </w:rPr>
        <w:t xml:space="preserve">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-Ако је у понуди исказана неуобичајено ниска цена, наручилац ће поступити у складу са чланом 92. Закона.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-Ако понуђена цена укључује увозну царину и друге дажбине, понуђач је дужан да тај део одвојено искаже у динарима.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rPr>
        <w:t xml:space="preserve">10. ЗАШТИТА ПОВЕРЉИВОСТИ ПОДАТАКА КОЈЕ НАРУЧИЛАЦ СТАВЉА ПОНУЂАЧИМА НА РАСПОЛАГАЊЕ, УКЉУЧУЈУЋИ И ЊИХОВЕ ПОДИЗВОЂАЧЕ </w:t>
      </w:r>
    </w:p>
    <w:p w:rsidR="00A85548" w:rsidRPr="000D5F8C" w:rsidRDefault="00A85548" w:rsidP="00A85548">
      <w:pPr>
        <w:autoSpaceDE w:val="0"/>
        <w:autoSpaceDN w:val="0"/>
        <w:adjustRightInd w:val="0"/>
        <w:spacing w:before="120" w:after="12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Предметна набавка не садржи поверљиве информације које наручилац ставља на располагање.</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11. ДОДАТНЕ ИНФОРМАЦИЈЕ ИЛИ ПОЈАШЊЕЊА У ВЕЗИ СА ПРИПРЕМАЊЕМ ПОНУДЕ</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Заинтересовано лице може, у писаном </w:t>
      </w:r>
      <w:r w:rsidRPr="000D5F8C">
        <w:rPr>
          <w:rFonts w:ascii="Times New Roman" w:hAnsi="Times New Roman" w:cs="Times New Roman"/>
          <w:color w:val="00000A"/>
          <w:sz w:val="24"/>
          <w:szCs w:val="24"/>
        </w:rPr>
        <w:t xml:space="preserve">облику </w:t>
      </w:r>
      <w:r w:rsidRPr="000D5F8C">
        <w:rPr>
          <w:rFonts w:ascii="Times New Roman" w:hAnsi="Times New Roman" w:cs="Times New Roman"/>
          <w:i/>
          <w:iCs/>
          <w:color w:val="00000A"/>
          <w:sz w:val="24"/>
          <w:szCs w:val="24"/>
        </w:rPr>
        <w:t>путем поште на адресу наручиоца, електронске поште на e-mail или факсом на број.0230-62-048</w:t>
      </w:r>
      <w:r w:rsidRPr="000D5F8C">
        <w:rPr>
          <w:rFonts w:ascii="Times New Roman" w:hAnsi="Times New Roman" w:cs="Times New Roman"/>
          <w:b/>
          <w:bCs/>
          <w:color w:val="000000"/>
          <w:sz w:val="24"/>
          <w:szCs w:val="24"/>
        </w:rPr>
        <w:t xml:space="preserve"> </w:t>
      </w:r>
      <w:r w:rsidRPr="000D5F8C">
        <w:rPr>
          <w:rFonts w:ascii="Times New Roman" w:hAnsi="Times New Roman" w:cs="Times New Roman"/>
          <w:color w:val="000000"/>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color w:val="000000"/>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0D5F8C">
        <w:rPr>
          <w:rFonts w:ascii="Times New Roman" w:hAnsi="Times New Roman" w:cs="Times New Roman"/>
          <w:b/>
          <w:bCs/>
          <w:color w:val="000000"/>
          <w:sz w:val="24"/>
          <w:szCs w:val="24"/>
        </w:rPr>
        <w:t xml:space="preserve"> ЈНМВ бр 1/2017 .</w:t>
      </w:r>
      <w:r w:rsidRPr="000D5F8C">
        <w:rPr>
          <w:rFonts w:ascii="Times New Roman" w:hAnsi="Times New Roman" w:cs="Times New Roman"/>
          <w:color w:val="000000"/>
          <w:sz w:val="24"/>
          <w:szCs w:val="24"/>
        </w:rPr>
        <w:t xml:space="preserve"> добра-</w:t>
      </w:r>
      <w:r w:rsidRPr="000D5F8C">
        <w:rPr>
          <w:rFonts w:ascii="Times New Roman" w:hAnsi="Times New Roman" w:cs="Times New Roman"/>
          <w:b/>
          <w:bCs/>
          <w:color w:val="000000"/>
          <w:sz w:val="24"/>
          <w:szCs w:val="24"/>
        </w:rPr>
        <w:t>ЂАЧКА УЖИНА- ПЕЦИВА</w:t>
      </w:r>
      <w:r w:rsidRPr="000D5F8C">
        <w:rPr>
          <w:rFonts w:ascii="Times New Roman" w:hAnsi="Times New Roman" w:cs="Times New Roman"/>
          <w:color w:val="000000"/>
          <w:sz w:val="24"/>
          <w:szCs w:val="24"/>
        </w:rPr>
        <w:t>,</w:t>
      </w:r>
      <w:r w:rsidRPr="000D5F8C">
        <w:rPr>
          <w:rFonts w:ascii="Times New Roman" w:hAnsi="Times New Roman" w:cs="Times New Roman"/>
          <w:b/>
          <w:bCs/>
          <w:color w:val="002060"/>
          <w:sz w:val="24"/>
          <w:szCs w:val="24"/>
        </w:rPr>
        <w:t xml:space="preserve"> </w:t>
      </w:r>
      <w:r w:rsidRPr="000D5F8C">
        <w:rPr>
          <w:rFonts w:ascii="Times New Roman" w:hAnsi="Times New Roman" w:cs="Times New Roman"/>
          <w:b/>
          <w:bCs/>
          <w:color w:val="000000"/>
          <w:sz w:val="24"/>
          <w:szCs w:val="24"/>
        </w:rPr>
        <w:t>ЈНМВ бр 1/2017, НЕ ОТВАРАТИ</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A"/>
          <w:sz w:val="24"/>
          <w:szCs w:val="24"/>
        </w:rPr>
      </w:pPr>
      <w:r w:rsidRPr="000D5F8C">
        <w:rPr>
          <w:rFonts w:ascii="Times New Roman" w:hAnsi="Times New Roman" w:cs="Times New Roman"/>
          <w:color w:val="00000A"/>
          <w:sz w:val="24"/>
          <w:szCs w:val="24"/>
        </w:rPr>
        <w:t>.</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 xml:space="preserve">12. ДОДАТНА ОБЈАШЊЕЊА ОД ПОНУЂАЧА ПОСЛЕ ОТВАРАЊА ПОНУДА И КОНТРОЛА КОД ПОНУЂАЧА ОДНОСНО ЊЕГОВОГ ПОДИЗВОЂАЧА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5548" w:rsidRPr="000D5F8C" w:rsidRDefault="00A85548" w:rsidP="00A85548">
      <w:pPr>
        <w:tabs>
          <w:tab w:val="left" w:pos="0"/>
          <w:tab w:val="left" w:pos="120"/>
        </w:tabs>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5548" w:rsidRPr="000D5F8C" w:rsidRDefault="00A85548" w:rsidP="00A85548">
      <w:pPr>
        <w:tabs>
          <w:tab w:val="left" w:pos="0"/>
          <w:tab w:val="left" w:pos="120"/>
        </w:tabs>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5548" w:rsidRPr="000D5F8C" w:rsidRDefault="00A85548" w:rsidP="00A85548">
      <w:pPr>
        <w:tabs>
          <w:tab w:val="left" w:pos="0"/>
          <w:tab w:val="left" w:pos="120"/>
        </w:tabs>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У случају разлике између јединичне и укупне цене, меродавна је јединична цена.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Ако се понуђач не сагласи са исправком рачунских грешака, наручилац ће његову понуду одбити као неприхватљиву.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13. ОБЕЗБЕЂЕЊЕ И ДОДАТНО ОБЕЗБЕЂЕЊЕ ИСПУЊЕЊА УГОВОРНИХ ОБАВЕЗА ПОНУЂАЧА КОЈИ СЕ НАЛАЗЕ НА СПИСКУ НЕГАТИВНИХ РЕФЕРЕНЦИ</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A"/>
          <w:sz w:val="24"/>
          <w:szCs w:val="24"/>
        </w:rPr>
      </w:pPr>
      <w:r w:rsidRPr="000D5F8C">
        <w:rPr>
          <w:rFonts w:ascii="Times New Roman" w:hAnsi="Times New Roman" w:cs="Times New Roman"/>
          <w:color w:val="00000A"/>
          <w:sz w:val="24"/>
          <w:szCs w:val="24"/>
        </w:rPr>
        <w:t>1. Понуђач са којим буде закључен уговор дужан је да у року од 5 дана од дана потписивања уговора достави средство финансијког обезбеђења у виду регистроване Бланко соло менице са меничним писмом на износ од 10 % од уговорене вредности без пдв-а као гаранцију за добро извршење посла ; Бланко соло меница мора бити безус</w:t>
      </w:r>
      <w:r w:rsidR="00331602">
        <w:rPr>
          <w:rFonts w:ascii="Times New Roman" w:hAnsi="Times New Roman" w:cs="Times New Roman"/>
          <w:color w:val="00000A"/>
          <w:sz w:val="24"/>
          <w:szCs w:val="24"/>
          <w:lang/>
        </w:rPr>
        <w:t>л</w:t>
      </w:r>
      <w:r w:rsidRPr="000D5F8C">
        <w:rPr>
          <w:rFonts w:ascii="Times New Roman" w:hAnsi="Times New Roman" w:cs="Times New Roman"/>
          <w:color w:val="00000A"/>
          <w:sz w:val="24"/>
          <w:szCs w:val="24"/>
        </w:rPr>
        <w:t xml:space="preserve">овна, платива на први позив. Не може садржати додатне услове за исплату , краће рокове од рокова које је одредио наручилац , мањи износ од оног који је одредио наручилац или промењену месну надлежност за решавање спорова. Бланко, соло меница мора да садржи потпис и печат понуђача и траје најмање 10 дана дуже од дана одређеног као крајни рок за </w:t>
      </w:r>
      <w:r w:rsidRPr="000D5F8C">
        <w:rPr>
          <w:rFonts w:ascii="Times New Roman" w:hAnsi="Times New Roman" w:cs="Times New Roman"/>
          <w:color w:val="00000A"/>
          <w:sz w:val="24"/>
          <w:szCs w:val="24"/>
        </w:rPr>
        <w:lastRenderedPageBreak/>
        <w:t>реализацију уговора. Менично овлашћење обавезно мора да садржи (поред осталих података) и тачан назив корисника меничног</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A"/>
          <w:sz w:val="24"/>
          <w:szCs w:val="24"/>
        </w:rPr>
      </w:pPr>
      <w:r w:rsidRPr="000D5F8C">
        <w:rPr>
          <w:rFonts w:ascii="Times New Roman" w:hAnsi="Times New Roman" w:cs="Times New Roman"/>
          <w:color w:val="00000A"/>
          <w:sz w:val="24"/>
          <w:szCs w:val="24"/>
        </w:rPr>
        <w:t>овлашћења (наручиоца, предмет јавне набавке, износ на који се издаје – 10% од вредности понуде и у динарима, са навођењем рока важности).</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A"/>
          <w:sz w:val="24"/>
          <w:szCs w:val="24"/>
        </w:rPr>
      </w:pPr>
      <w:r w:rsidRPr="000D5F8C">
        <w:rPr>
          <w:rFonts w:ascii="Times New Roman" w:hAnsi="Times New Roman" w:cs="Times New Roman"/>
          <w:color w:val="00000A"/>
          <w:sz w:val="24"/>
          <w:szCs w:val="24"/>
        </w:rPr>
        <w:t>Уколико меница и менично овлашћење нису дати у складу са претходним ставом исти ће се сматрати неприхватљивом и понуда ће се одбити.</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A"/>
          <w:sz w:val="24"/>
          <w:szCs w:val="24"/>
        </w:rPr>
      </w:pPr>
      <w:r w:rsidRPr="000D5F8C">
        <w:rPr>
          <w:rFonts w:ascii="Times New Roman" w:hAnsi="Times New Roman" w:cs="Times New Roman"/>
          <w:color w:val="00000A"/>
          <w:sz w:val="24"/>
          <w:szCs w:val="24"/>
        </w:rPr>
        <w:t>Додатно обезбеђење:</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A"/>
          <w:sz w:val="24"/>
          <w:szCs w:val="24"/>
        </w:rPr>
      </w:pPr>
      <w:r w:rsidRPr="000D5F8C">
        <w:rPr>
          <w:rFonts w:ascii="Times New Roman" w:hAnsi="Times New Roman" w:cs="Times New Roman"/>
          <w:color w:val="00000A"/>
          <w:sz w:val="24"/>
          <w:szCs w:val="24"/>
        </w:rPr>
        <w:t>Понуђач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а таквом понуђачу буде додељен уговор, исти је дужан да уместо средства обезбеђења које је тражено – бланко соло меницу са меничним писмом у од 10% уговорене вредности без пдв-а као</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A"/>
          <w:sz w:val="24"/>
          <w:szCs w:val="24"/>
        </w:rPr>
      </w:pPr>
      <w:r w:rsidRPr="000D5F8C">
        <w:rPr>
          <w:rFonts w:ascii="Times New Roman" w:hAnsi="Times New Roman" w:cs="Times New Roman"/>
          <w:color w:val="00000A"/>
          <w:sz w:val="24"/>
          <w:szCs w:val="24"/>
        </w:rPr>
        <w:t>гаранцију за добро извршење посла, у року од 5 дана од дана закључења уговора преда наручиоцу бланко соло меницу са меничним писмом у висини од 15% уговорене вредности без пдв-а, која ће бити са клаузулама: неопозива, безусловна, наплатива на први позив и без права на приговор, са роком важности који је 10 дана дужи од истека рока за реализацију уговора. Ако се за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A"/>
          <w:sz w:val="24"/>
          <w:szCs w:val="24"/>
        </w:rPr>
      </w:pPr>
      <w:r w:rsidRPr="000D5F8C">
        <w:rPr>
          <w:rFonts w:ascii="Times New Roman" w:hAnsi="Times New Roman" w:cs="Times New Roman"/>
          <w:color w:val="00000A"/>
          <w:sz w:val="24"/>
          <w:szCs w:val="24"/>
        </w:rPr>
        <w:t>време трајања уговора промене рокови за извршење уговорне обавезе, важност бланко соло менице за добро извршење посла мора да се продужи.</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14. ВРСТА КРИТЕРИЈУМА ЗА ДОДЕЛУ УГОВОРА</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color w:val="000000"/>
          <w:sz w:val="24"/>
          <w:szCs w:val="24"/>
        </w:rPr>
        <w:t xml:space="preserve">Избор најповољније понуде ће се извршити применом критеријума </w:t>
      </w:r>
      <w:r w:rsidRPr="000D5F8C">
        <w:rPr>
          <w:rFonts w:ascii="Times New Roman" w:hAnsi="Times New Roman" w:cs="Times New Roman"/>
          <w:b/>
          <w:bCs/>
          <w:color w:val="000000"/>
          <w:sz w:val="24"/>
          <w:szCs w:val="24"/>
        </w:rPr>
        <w:t xml:space="preserve">„Најнижа понуђена цена“.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15. ЕЛЕМЕНТИ КРИТЕРИЈУМА НА ОСНОВУ КОЈИХ ЋЕ НАРУЧИЛАЦ ИЗВРШИТИ ДОДЕЛУ УГОВОРА У СИТУАЦИЈИ КАДА ПОСТОЈЕ ДВЕ ИЛИ ВИШЕ ПОНУДА СА НАЈНИЖОМ ПОНУЂЕНОМ ЦЕНОМ</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Уколико две или више понуда имају исту најнижу понуђену цену, као најповољнија биће изабрана понуда оног понуђача чија је понуда прва запримљена од стране наручиоца.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 xml:space="preserve">16. ПОШТОВАЊЕ ОБАВЕЗА КОЈЕ ПРОИЗИЛАЗЕ ИЗ ВАЖЕЋИХ ПРОПИСА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 конкурсне документације).</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 </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17. КОРИШЋЕЊЕ ПАТЕНТА И ОДГОВОРНОСТ ЗА ПОВРЕДУ ЗАШТИЋЕНИХ ПРАВА ИНТЕЛЕКТУАЛНЕ СВОЈИНЕ ТРЕЋИХ ЛИЦА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lastRenderedPageBreak/>
        <w:t xml:space="preserve">18. НАЧИН И РОК ЗА ПОДНОШЕЊЕ ЗАХТЕВА ЗА ЗАШТИТУ ПРАВА ПОНУЂАЧА </w:t>
      </w:r>
    </w:p>
    <w:p w:rsidR="00A85548" w:rsidRPr="000D5F8C" w:rsidRDefault="00A85548" w:rsidP="00A85548">
      <w:pPr>
        <w:autoSpaceDE w:val="0"/>
        <w:autoSpaceDN w:val="0"/>
        <w:adjustRightInd w:val="0"/>
        <w:spacing w:before="3" w:after="0" w:line="240" w:lineRule="auto"/>
        <w:ind w:left="112" w:right="57" w:firstLine="425"/>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rsidR="00A85548" w:rsidRPr="000D5F8C" w:rsidRDefault="00A85548" w:rsidP="00A85548">
      <w:pPr>
        <w:autoSpaceDE w:val="0"/>
        <w:autoSpaceDN w:val="0"/>
        <w:adjustRightInd w:val="0"/>
        <w:spacing w:before="8"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537" w:right="-20"/>
        <w:jc w:val="both"/>
        <w:rPr>
          <w:rFonts w:ascii="Times New Roman" w:hAnsi="Times New Roman" w:cs="Times New Roman"/>
          <w:color w:val="000000"/>
          <w:sz w:val="24"/>
          <w:szCs w:val="24"/>
          <w:vertAlign w:val="subscript"/>
        </w:rPr>
      </w:pPr>
      <w:r w:rsidRPr="000D5F8C">
        <w:rPr>
          <w:rFonts w:ascii="Times New Roman" w:hAnsi="Times New Roman" w:cs="Times New Roman"/>
          <w:color w:val="000000"/>
          <w:sz w:val="24"/>
          <w:szCs w:val="24"/>
          <w:vertAlign w:val="subscript"/>
        </w:rPr>
        <w:t>Захтев за заштиту права подноси се Републичкој комисији, а предаје Наручиоцу, са назнаком</w:t>
      </w:r>
    </w:p>
    <w:p w:rsidR="00A85548" w:rsidRPr="000D5F8C" w:rsidRDefault="00A85548" w:rsidP="00A85548">
      <w:pPr>
        <w:autoSpaceDE w:val="0"/>
        <w:autoSpaceDN w:val="0"/>
        <w:adjustRightInd w:val="0"/>
        <w:spacing w:after="0" w:line="240" w:lineRule="auto"/>
        <w:ind w:left="112" w:right="-2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„Захтев за заштиту права јнмв. бр. 1-2017– Ђачка ужина </w:t>
      </w:r>
    </w:p>
    <w:p w:rsidR="00A85548" w:rsidRPr="000D5F8C" w:rsidRDefault="00A85548" w:rsidP="00A85548">
      <w:pPr>
        <w:autoSpaceDE w:val="0"/>
        <w:autoSpaceDN w:val="0"/>
        <w:adjustRightInd w:val="0"/>
        <w:spacing w:after="0" w:line="240" w:lineRule="auto"/>
        <w:ind w:left="112" w:right="57" w:firstLine="425"/>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На достављање захтева за заштиту права сходно се примењују одредбе о начину достављања одлуке из члана 149.  Закона.</w:t>
      </w:r>
    </w:p>
    <w:p w:rsidR="00A85548" w:rsidRPr="000D5F8C" w:rsidRDefault="00A85548" w:rsidP="00A85548">
      <w:pPr>
        <w:autoSpaceDE w:val="0"/>
        <w:autoSpaceDN w:val="0"/>
        <w:adjustRightInd w:val="0"/>
        <w:spacing w:before="16"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112" w:right="47" w:firstLine="425"/>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A85548" w:rsidRPr="000D5F8C" w:rsidRDefault="00A85548" w:rsidP="00A85548">
      <w:pPr>
        <w:autoSpaceDE w:val="0"/>
        <w:autoSpaceDN w:val="0"/>
        <w:adjustRightInd w:val="0"/>
        <w:spacing w:before="17"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112" w:right="47" w:firstLine="425"/>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w:t>
      </w:r>
    </w:p>
    <w:p w:rsidR="00A85548" w:rsidRPr="000D5F8C" w:rsidRDefault="00A85548" w:rsidP="00A85548">
      <w:pPr>
        <w:autoSpaceDE w:val="0"/>
        <w:autoSpaceDN w:val="0"/>
        <w:adjustRightInd w:val="0"/>
        <w:spacing w:before="17"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112" w:right="57" w:firstLine="425"/>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После доношења одлуке о додели уговора и одлуке о обустави поступка, рок за подношење захтева за заштиту права је пет дана од дана пријема одлуке.</w:t>
      </w:r>
    </w:p>
    <w:p w:rsidR="00A85548" w:rsidRPr="000D5F8C" w:rsidRDefault="00A85548" w:rsidP="00A85548">
      <w:pPr>
        <w:autoSpaceDE w:val="0"/>
        <w:autoSpaceDN w:val="0"/>
        <w:adjustRightInd w:val="0"/>
        <w:spacing w:before="16"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112" w:right="46" w:firstLine="425"/>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 1-/2017-Ђачка ужина-, прималац уплате: буџет Републике Србије) уплати таксу У ИЗНОСУ ОД 40.000,00 ДИНАРА.</w:t>
      </w:r>
    </w:p>
    <w:p w:rsidR="00A85548" w:rsidRPr="000D5F8C" w:rsidRDefault="00A85548" w:rsidP="00A85548">
      <w:pPr>
        <w:autoSpaceDE w:val="0"/>
        <w:autoSpaceDN w:val="0"/>
        <w:adjustRightInd w:val="0"/>
        <w:spacing w:before="11"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112" w:right="53" w:firstLine="425"/>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Захтев за заштиту права понуђача мора да садржи све прописане елементе из чл.151. Закона о јавним набавкама</w:t>
      </w:r>
    </w:p>
    <w:p w:rsidR="00A85548" w:rsidRPr="000D5F8C" w:rsidRDefault="00A85548" w:rsidP="00A85548">
      <w:pPr>
        <w:autoSpaceDE w:val="0"/>
        <w:autoSpaceDN w:val="0"/>
        <w:adjustRightInd w:val="0"/>
        <w:spacing w:after="0" w:line="240" w:lineRule="auto"/>
        <w:ind w:left="112" w:right="51" w:firstLine="485"/>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85548" w:rsidRPr="000D5F8C" w:rsidRDefault="00A85548" w:rsidP="00A85548">
      <w:pPr>
        <w:autoSpaceDE w:val="0"/>
        <w:autoSpaceDN w:val="0"/>
        <w:adjustRightInd w:val="0"/>
        <w:spacing w:before="3" w:after="0" w:line="240" w:lineRule="auto"/>
        <w:ind w:left="112" w:right="43" w:firstLine="425"/>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21. РОК У КОЈЕМ ЋЕ УГОВОР БИТИ ЗАКЉУЧЕН</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85548" w:rsidRPr="00331602" w:rsidRDefault="00A85548" w:rsidP="00A85548">
      <w:pPr>
        <w:autoSpaceDE w:val="0"/>
        <w:autoSpaceDN w:val="0"/>
        <w:adjustRightInd w:val="0"/>
        <w:spacing w:after="0" w:line="240" w:lineRule="auto"/>
        <w:jc w:val="both"/>
        <w:rPr>
          <w:rFonts w:ascii="Times New Roman" w:hAnsi="Times New Roman" w:cs="Times New Roman"/>
          <w:sz w:val="24"/>
          <w:szCs w:val="24"/>
          <w:lang/>
        </w:rPr>
      </w:pPr>
    </w:p>
    <w:p w:rsidR="00A85548" w:rsidRPr="00331602" w:rsidRDefault="00A85548" w:rsidP="00A85548">
      <w:pPr>
        <w:autoSpaceDE w:val="0"/>
        <w:autoSpaceDN w:val="0"/>
        <w:adjustRightInd w:val="0"/>
        <w:spacing w:after="0" w:line="240" w:lineRule="auto"/>
        <w:jc w:val="both"/>
        <w:rPr>
          <w:rFonts w:ascii="Times New Roman" w:hAnsi="Times New Roman" w:cs="Times New Roman"/>
          <w:sz w:val="24"/>
          <w:szCs w:val="24"/>
          <w:lang/>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331602"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331602">
        <w:rPr>
          <w:rFonts w:ascii="Times New Roman" w:hAnsi="Times New Roman" w:cs="Times New Roman"/>
          <w:b/>
          <w:bCs/>
          <w:i/>
          <w:iCs/>
          <w:color w:val="000000"/>
          <w:sz w:val="24"/>
          <w:szCs w:val="24"/>
        </w:rPr>
        <w:t xml:space="preserve">VI  ОБРАЗАЦ ПОНУДЕ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Понуда бр ________________ од __________________ за јавну набавку мале вредности </w:t>
      </w:r>
      <w:r w:rsidRPr="000D5F8C">
        <w:rPr>
          <w:rFonts w:ascii="Times New Roman" w:hAnsi="Times New Roman" w:cs="Times New Roman"/>
          <w:b/>
          <w:bCs/>
          <w:color w:val="000000"/>
          <w:sz w:val="24"/>
          <w:szCs w:val="24"/>
        </w:rPr>
        <w:t>добра ђачка ужина- пецива</w:t>
      </w:r>
      <w:r w:rsidR="00DE6A7A">
        <w:rPr>
          <w:rFonts w:ascii="Times New Roman" w:hAnsi="Times New Roman" w:cs="Times New Roman"/>
          <w:b/>
          <w:bCs/>
          <w:color w:val="000000"/>
          <w:sz w:val="24"/>
          <w:szCs w:val="24"/>
          <w:lang/>
        </w:rPr>
        <w:t xml:space="preserve">  </w:t>
      </w:r>
      <w:r w:rsidRPr="000D5F8C">
        <w:rPr>
          <w:rFonts w:ascii="Times New Roman" w:hAnsi="Times New Roman" w:cs="Times New Roman"/>
          <w:color w:val="000000"/>
          <w:sz w:val="24"/>
          <w:szCs w:val="24"/>
        </w:rPr>
        <w:t xml:space="preserve">ЈНМВ број 1/2017 </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rPr>
        <w:t xml:space="preserve">Напомена: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rPr>
        <w:t>1)ОПШТИ ПОДАЦИ О ПОНУЂАЧУ</w:t>
      </w:r>
    </w:p>
    <w:tbl>
      <w:tblPr>
        <w:tblW w:w="0" w:type="auto"/>
        <w:tblInd w:w="108" w:type="dxa"/>
        <w:tblLayout w:type="fixed"/>
        <w:tblLook w:val="0000"/>
      </w:tblPr>
      <w:tblGrid>
        <w:gridCol w:w="4620"/>
        <w:gridCol w:w="4660"/>
      </w:tblGrid>
      <w:tr w:rsidR="00A85548" w:rsidRPr="000D5F8C">
        <w:trPr>
          <w:trHeight w:val="1"/>
        </w:trPr>
        <w:tc>
          <w:tcPr>
            <w:tcW w:w="4620"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i/>
                <w:iCs/>
                <w:color w:val="000000"/>
                <w:sz w:val="24"/>
                <w:szCs w:val="24"/>
              </w:rPr>
            </w:pPr>
            <w:r w:rsidRPr="000D5F8C">
              <w:rPr>
                <w:rFonts w:ascii="Times New Roman" w:hAnsi="Times New Roman" w:cs="Times New Roman"/>
                <w:i/>
                <w:iCs/>
                <w:color w:val="000000"/>
                <w:sz w:val="24"/>
                <w:szCs w:val="24"/>
              </w:rPr>
              <w:t>Назив понуђача:</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66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20"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i/>
                <w:iCs/>
                <w:color w:val="000000"/>
                <w:sz w:val="24"/>
                <w:szCs w:val="24"/>
              </w:rPr>
            </w:pPr>
            <w:r w:rsidRPr="000D5F8C">
              <w:rPr>
                <w:rFonts w:ascii="Times New Roman" w:hAnsi="Times New Roman" w:cs="Times New Roman"/>
                <w:i/>
                <w:iCs/>
                <w:color w:val="000000"/>
                <w:sz w:val="24"/>
                <w:szCs w:val="24"/>
              </w:rPr>
              <w:t>Адреса понуђача:</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66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20"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i/>
                <w:iCs/>
                <w:color w:val="000000"/>
                <w:sz w:val="24"/>
                <w:szCs w:val="24"/>
              </w:rPr>
            </w:pPr>
            <w:r w:rsidRPr="000D5F8C">
              <w:rPr>
                <w:rFonts w:ascii="Times New Roman" w:hAnsi="Times New Roman" w:cs="Times New Roman"/>
                <w:i/>
                <w:iCs/>
                <w:color w:val="000000"/>
                <w:sz w:val="24"/>
                <w:szCs w:val="24"/>
              </w:rPr>
              <w:t>Матични број понуђача:</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66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20"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i/>
                <w:iCs/>
                <w:color w:val="000000"/>
                <w:sz w:val="24"/>
                <w:szCs w:val="24"/>
              </w:rPr>
            </w:pPr>
            <w:r w:rsidRPr="000D5F8C">
              <w:rPr>
                <w:rFonts w:ascii="Times New Roman" w:hAnsi="Times New Roman" w:cs="Times New Roman"/>
                <w:i/>
                <w:iCs/>
                <w:color w:val="000000"/>
                <w:sz w:val="24"/>
                <w:szCs w:val="24"/>
              </w:rPr>
              <w:t>Порески идентификациони број понуђача (ПИБ):</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66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20"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i/>
                <w:iCs/>
                <w:color w:val="000000"/>
                <w:sz w:val="24"/>
                <w:szCs w:val="24"/>
              </w:rPr>
            </w:pPr>
            <w:r w:rsidRPr="000D5F8C">
              <w:rPr>
                <w:rFonts w:ascii="Times New Roman" w:hAnsi="Times New Roman" w:cs="Times New Roman"/>
                <w:i/>
                <w:iCs/>
                <w:color w:val="000000"/>
                <w:sz w:val="24"/>
                <w:szCs w:val="24"/>
              </w:rPr>
              <w:t>Име особе за контакт:</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66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20"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i/>
                <w:iCs/>
                <w:color w:val="000000"/>
                <w:sz w:val="24"/>
                <w:szCs w:val="24"/>
              </w:rPr>
            </w:pPr>
            <w:r w:rsidRPr="000D5F8C">
              <w:rPr>
                <w:rFonts w:ascii="Times New Roman" w:hAnsi="Times New Roman" w:cs="Times New Roman"/>
                <w:i/>
                <w:iCs/>
                <w:color w:val="000000"/>
                <w:sz w:val="24"/>
                <w:szCs w:val="24"/>
              </w:rPr>
              <w:t>Електронска адреса понуђача (e-mail):</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66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20"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i/>
                <w:iCs/>
                <w:color w:val="000000"/>
                <w:sz w:val="24"/>
                <w:szCs w:val="24"/>
              </w:rPr>
            </w:pPr>
            <w:r w:rsidRPr="000D5F8C">
              <w:rPr>
                <w:rFonts w:ascii="Times New Roman" w:hAnsi="Times New Roman" w:cs="Times New Roman"/>
                <w:i/>
                <w:iCs/>
                <w:color w:val="000000"/>
                <w:sz w:val="24"/>
                <w:szCs w:val="24"/>
              </w:rPr>
              <w:t>Телефон:</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66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20"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i/>
                <w:iCs/>
                <w:color w:val="000000"/>
                <w:sz w:val="24"/>
                <w:szCs w:val="24"/>
              </w:rPr>
            </w:pPr>
            <w:r w:rsidRPr="000D5F8C">
              <w:rPr>
                <w:rFonts w:ascii="Times New Roman" w:hAnsi="Times New Roman" w:cs="Times New Roman"/>
                <w:i/>
                <w:iCs/>
                <w:color w:val="000000"/>
                <w:sz w:val="24"/>
                <w:szCs w:val="24"/>
              </w:rPr>
              <w:t>Телефакс:</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66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20"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i/>
                <w:iCs/>
                <w:color w:val="000000"/>
                <w:sz w:val="24"/>
                <w:szCs w:val="24"/>
              </w:rPr>
            </w:pPr>
            <w:r w:rsidRPr="000D5F8C">
              <w:rPr>
                <w:rFonts w:ascii="Times New Roman" w:hAnsi="Times New Roman" w:cs="Times New Roman"/>
                <w:i/>
                <w:iCs/>
                <w:color w:val="000000"/>
                <w:sz w:val="24"/>
                <w:szCs w:val="24"/>
              </w:rPr>
              <w:t>Број рачуна понуђача и назив банке:</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66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20"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ind w:firstLine="708"/>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ind w:firstLine="708"/>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ind w:firstLine="708"/>
              <w:jc w:val="both"/>
              <w:rPr>
                <w:rFonts w:ascii="Times New Roman" w:hAnsi="Times New Roman" w:cs="Times New Roman"/>
                <w:sz w:val="24"/>
                <w:szCs w:val="24"/>
              </w:rPr>
            </w:pPr>
          </w:p>
        </w:tc>
      </w:tr>
    </w:tbl>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rPr>
        <w:t xml:space="preserve">2) ПОНУДУ ПОДНОСИ: </w:t>
      </w:r>
    </w:p>
    <w:tbl>
      <w:tblPr>
        <w:tblW w:w="0" w:type="auto"/>
        <w:tblInd w:w="108" w:type="dxa"/>
        <w:tblLayout w:type="fixed"/>
        <w:tblLook w:val="0000"/>
      </w:tblPr>
      <w:tblGrid>
        <w:gridCol w:w="9282"/>
      </w:tblGrid>
      <w:tr w:rsidR="00A85548" w:rsidRPr="000D5F8C">
        <w:trPr>
          <w:trHeight w:val="1"/>
        </w:trPr>
        <w:tc>
          <w:tcPr>
            <w:tcW w:w="9282"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b/>
                <w:bCs/>
                <w:color w:val="000000"/>
                <w:sz w:val="24"/>
                <w:szCs w:val="24"/>
              </w:rPr>
              <w:t xml:space="preserve">А) САМОСТАЛНО </w:t>
            </w:r>
          </w:p>
        </w:tc>
      </w:tr>
      <w:tr w:rsidR="00A85548" w:rsidRPr="000D5F8C">
        <w:trPr>
          <w:trHeight w:val="1"/>
        </w:trPr>
        <w:tc>
          <w:tcPr>
            <w:tcW w:w="9282"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b/>
                <w:bCs/>
                <w:color w:val="000000"/>
                <w:sz w:val="24"/>
                <w:szCs w:val="24"/>
              </w:rPr>
              <w:t>Б) СА ПОДИЗВОЂАЧЕМ</w:t>
            </w:r>
          </w:p>
        </w:tc>
      </w:tr>
      <w:tr w:rsidR="00A85548" w:rsidRPr="000D5F8C">
        <w:trPr>
          <w:trHeight w:val="1"/>
        </w:trPr>
        <w:tc>
          <w:tcPr>
            <w:tcW w:w="9282"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b/>
                <w:bCs/>
                <w:color w:val="000000"/>
                <w:sz w:val="24"/>
                <w:szCs w:val="24"/>
              </w:rPr>
              <w:t>В) КАО ЗАЈЕДНИЧКУ ПОНУДУ</w:t>
            </w:r>
          </w:p>
        </w:tc>
      </w:tr>
    </w:tbl>
    <w:p w:rsidR="00A85548" w:rsidRPr="000D5F8C" w:rsidRDefault="00A85548" w:rsidP="00A85548">
      <w:pPr>
        <w:autoSpaceDE w:val="0"/>
        <w:autoSpaceDN w:val="0"/>
        <w:adjustRightInd w:val="0"/>
        <w:spacing w:after="0" w:line="240" w:lineRule="auto"/>
        <w:jc w:val="both"/>
        <w:rPr>
          <w:rFonts w:ascii="Times New Roman" w:hAnsi="Times New Roman" w:cs="Times New Roman"/>
          <w:i/>
          <w:iCs/>
          <w:color w:val="000000"/>
          <w:sz w:val="24"/>
          <w:szCs w:val="24"/>
        </w:rPr>
      </w:pPr>
      <w:r w:rsidRPr="000D5F8C">
        <w:rPr>
          <w:rFonts w:ascii="Times New Roman" w:hAnsi="Times New Roman" w:cs="Times New Roman"/>
          <w:b/>
          <w:bCs/>
          <w:i/>
          <w:iCs/>
          <w:color w:val="000000"/>
          <w:sz w:val="24"/>
          <w:szCs w:val="24"/>
        </w:rPr>
        <w:t>Напомена:</w:t>
      </w:r>
      <w:r w:rsidRPr="000D5F8C">
        <w:rPr>
          <w:rFonts w:ascii="Times New Roman" w:hAnsi="Times New Roman" w:cs="Times New Roman"/>
          <w:i/>
          <w:iCs/>
          <w:color w:val="000000"/>
          <w:sz w:val="24"/>
          <w:szCs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rPr>
        <w:t xml:space="preserve">3) ПОДАЦИ О ПОДИЗВОЂАЧУ </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rPr>
        <w:tab/>
      </w:r>
    </w:p>
    <w:tbl>
      <w:tblPr>
        <w:tblW w:w="0" w:type="auto"/>
        <w:tblInd w:w="108" w:type="dxa"/>
        <w:tblLayout w:type="fixed"/>
        <w:tblLook w:val="0000"/>
      </w:tblPr>
      <w:tblGrid>
        <w:gridCol w:w="464"/>
        <w:gridCol w:w="4218"/>
        <w:gridCol w:w="4600"/>
      </w:tblGrid>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1)</w:t>
            </w: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2)</w:t>
            </w: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 xml:space="preserve">Део предмета набавке који ће </w:t>
            </w:r>
            <w:r w:rsidRPr="000D5F8C">
              <w:rPr>
                <w:rFonts w:ascii="Times New Roman" w:hAnsi="Times New Roman" w:cs="Times New Roman"/>
                <w:i/>
                <w:iCs/>
                <w:color w:val="000000"/>
                <w:sz w:val="24"/>
                <w:szCs w:val="24"/>
              </w:rPr>
              <w:lastRenderedPageBreak/>
              <w:t>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bl>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u w:val="single"/>
        </w:rPr>
        <w:t>Напомена:</w:t>
      </w:r>
      <w:r w:rsidRPr="000D5F8C">
        <w:rPr>
          <w:rFonts w:ascii="Times New Roman" w:hAnsi="Times New Roman" w:cs="Times New Roman"/>
          <w:b/>
          <w:bCs/>
          <w:i/>
          <w:iCs/>
          <w:color w:val="000000"/>
          <w:sz w:val="24"/>
          <w:szCs w:val="24"/>
        </w:rPr>
        <w:t xml:space="preserve"> </w:t>
      </w:r>
    </w:p>
    <w:p w:rsidR="00A85548" w:rsidRPr="000D5F8C" w:rsidRDefault="00A85548" w:rsidP="00A85548">
      <w:pPr>
        <w:autoSpaceDE w:val="0"/>
        <w:autoSpaceDN w:val="0"/>
        <w:adjustRightInd w:val="0"/>
        <w:spacing w:after="0" w:line="240" w:lineRule="auto"/>
        <w:jc w:val="both"/>
        <w:rPr>
          <w:rFonts w:ascii="Times New Roman" w:hAnsi="Times New Roman" w:cs="Times New Roman"/>
          <w:i/>
          <w:iCs/>
          <w:color w:val="000000"/>
          <w:sz w:val="24"/>
          <w:szCs w:val="24"/>
        </w:rPr>
      </w:pPr>
      <w:r w:rsidRPr="000D5F8C">
        <w:rPr>
          <w:rFonts w:ascii="Times New Roman" w:hAnsi="Times New Roman" w:cs="Times New Roman"/>
          <w:i/>
          <w:iCs/>
          <w:color w:val="000000"/>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rPr>
        <w:t>4) ПОДАЦИ О УЧЕСНИКУ  У ЗАЈЕДНИЧКОЈ ПОНУДИ</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rPr>
        <w:tab/>
      </w:r>
    </w:p>
    <w:tbl>
      <w:tblPr>
        <w:tblW w:w="0" w:type="auto"/>
        <w:tblInd w:w="108" w:type="dxa"/>
        <w:tblLayout w:type="fixed"/>
        <w:tblLook w:val="0000"/>
      </w:tblPr>
      <w:tblGrid>
        <w:gridCol w:w="464"/>
        <w:gridCol w:w="4218"/>
        <w:gridCol w:w="4600"/>
      </w:tblGrid>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1)</w:t>
            </w: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2)</w:t>
            </w: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3)</w:t>
            </w: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464"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4218"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i/>
                <w:iCs/>
                <w:color w:val="000000"/>
                <w:sz w:val="24"/>
                <w:szCs w:val="24"/>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bl>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u w:val="single"/>
        </w:rPr>
        <w:lastRenderedPageBreak/>
        <w:t>Напомена:</w:t>
      </w:r>
      <w:r w:rsidRPr="000D5F8C">
        <w:rPr>
          <w:rFonts w:ascii="Times New Roman" w:hAnsi="Times New Roman" w:cs="Times New Roman"/>
          <w:b/>
          <w:bCs/>
          <w:i/>
          <w:iCs/>
          <w:color w:val="000000"/>
          <w:sz w:val="24"/>
          <w:szCs w:val="24"/>
        </w:rPr>
        <w:t xml:space="preserve"> </w:t>
      </w:r>
    </w:p>
    <w:p w:rsidR="00A85548" w:rsidRPr="000D5F8C" w:rsidRDefault="00A85548" w:rsidP="00A85548">
      <w:pPr>
        <w:autoSpaceDE w:val="0"/>
        <w:autoSpaceDN w:val="0"/>
        <w:adjustRightInd w:val="0"/>
        <w:spacing w:after="0" w:line="240" w:lineRule="auto"/>
        <w:jc w:val="both"/>
        <w:rPr>
          <w:rFonts w:ascii="Times New Roman" w:hAnsi="Times New Roman" w:cs="Times New Roman"/>
          <w:i/>
          <w:iCs/>
          <w:color w:val="000000"/>
          <w:sz w:val="24"/>
          <w:szCs w:val="24"/>
        </w:rPr>
      </w:pPr>
      <w:r w:rsidRPr="000D5F8C">
        <w:rPr>
          <w:rFonts w:ascii="Times New Roman" w:hAnsi="Times New Roman" w:cs="Times New Roman"/>
          <w:i/>
          <w:iCs/>
          <w:color w:val="000000"/>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u w:val="single"/>
        </w:rPr>
      </w:pPr>
      <w:r w:rsidRPr="000D5F8C">
        <w:rPr>
          <w:rFonts w:ascii="Times New Roman" w:hAnsi="Times New Roman" w:cs="Times New Roman"/>
          <w:b/>
          <w:bCs/>
          <w:i/>
          <w:iCs/>
          <w:color w:val="000000"/>
          <w:sz w:val="24"/>
          <w:szCs w:val="24"/>
          <w:u w:val="single"/>
        </w:rPr>
        <w:t>ИЗЈАВА ЧЛАНОВА ГРУПЕ КОЈИ ПОДНОСЕ ЗАЈЕДНИЧКУ ПОНУДУ</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rPr>
        <w:t xml:space="preserve">Изјављујемо да наступамо као група понуђача у поступку јнмв добара бр. 1/2016.- </w:t>
      </w:r>
      <w:r w:rsidRPr="000D5F8C">
        <w:rPr>
          <w:rFonts w:ascii="Times New Roman" w:hAnsi="Times New Roman" w:cs="Times New Roman"/>
          <w:b/>
          <w:bCs/>
          <w:i/>
          <w:iCs/>
          <w:color w:val="000000"/>
          <w:sz w:val="24"/>
          <w:szCs w:val="24"/>
        </w:rPr>
        <w:tab/>
        <w:t>ђачка ужина- пецива и овлашћујемо члана групе ____________________________________________ да у име и за рачун осталих чланова групе наступа пред наручиоцем</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Потпис и печат од говорног лица - члана Групе_________________________м.п.</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Потпис и печат одговорносг лица -члана групе_________________________м.п.</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Потпис и печат одговорносг лица - члана групе_________________________м.п.</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Попуњава се само у случају подношења заједничке понуде</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Уколико понуђач подноси понуде за више партија, овај образац треба доставити за сваку партију појединачно.</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Образац попунити за сваког члана групе понуђача, као и за члана означеног у споразуму, као носилац посла и приложити уз понуду</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Ако има више чланова групе, образац доставити у потребном броју примерака и нумерисати их.</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5) ОПИС ПРЕДМЕТА ЈАВНЕ НАБАВКЕ МАЛЕ ВРЕДНОСТИ -добра</w:t>
      </w:r>
      <w:r w:rsidRPr="000D5F8C">
        <w:rPr>
          <w:rFonts w:ascii="Times New Roman" w:hAnsi="Times New Roman" w:cs="Times New Roman"/>
          <w:color w:val="000000"/>
          <w:sz w:val="24"/>
          <w:szCs w:val="24"/>
        </w:rPr>
        <w:t xml:space="preserve">– </w:t>
      </w:r>
      <w:r w:rsidRPr="000D5F8C">
        <w:rPr>
          <w:rFonts w:ascii="Times New Roman" w:hAnsi="Times New Roman" w:cs="Times New Roman"/>
          <w:b/>
          <w:bCs/>
          <w:color w:val="000000"/>
          <w:sz w:val="24"/>
          <w:szCs w:val="24"/>
        </w:rPr>
        <w:t>ЂАЧКА УЖИНА- ПЕЦИВА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Layout w:type="fixed"/>
        <w:tblLook w:val="0000"/>
      </w:tblPr>
      <w:tblGrid>
        <w:gridCol w:w="5249"/>
        <w:gridCol w:w="3375"/>
      </w:tblGrid>
      <w:tr w:rsidR="00A85548" w:rsidRPr="000D5F8C">
        <w:trPr>
          <w:trHeight w:val="1"/>
        </w:trPr>
        <w:tc>
          <w:tcPr>
            <w:tcW w:w="5249"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Укупна цена без ПДВ-а </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3375"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5249"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Укупна цена са ПДВ-ом</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3375"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5249"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Рок и услови плаћања</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3375"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5249"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Рок важења понуде</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3375"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5249"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Рок испоруке добара</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3375"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5249" w:type="dxa"/>
            <w:tcBorders>
              <w:top w:val="single" w:sz="4" w:space="0" w:color="000001"/>
              <w:left w:val="single" w:sz="4" w:space="0" w:color="000001"/>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Место и начин испорукедобара</w:t>
            </w:r>
          </w:p>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c>
          <w:tcPr>
            <w:tcW w:w="3375" w:type="dxa"/>
            <w:tcBorders>
              <w:top w:val="single" w:sz="4" w:space="0" w:color="000001"/>
              <w:left w:val="single" w:sz="4" w:space="0" w:color="000001"/>
              <w:bottom w:val="single" w:sz="4" w:space="0" w:color="000001"/>
              <w:right w:val="single" w:sz="4" w:space="0" w:color="000001"/>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bl>
    <w:p w:rsidR="00A85548" w:rsidRPr="000D5F8C" w:rsidRDefault="00A85548" w:rsidP="00A85548">
      <w:pPr>
        <w:autoSpaceDE w:val="0"/>
        <w:autoSpaceDN w:val="0"/>
        <w:adjustRightInd w:val="0"/>
        <w:spacing w:after="0" w:line="240" w:lineRule="auto"/>
        <w:ind w:left="720" w:firstLine="720"/>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720" w:firstLine="720"/>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720" w:firstLine="720"/>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720" w:firstLine="720"/>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Датум </w:t>
      </w:r>
      <w:r w:rsidRPr="000D5F8C">
        <w:rPr>
          <w:rFonts w:ascii="Times New Roman" w:hAnsi="Times New Roman" w:cs="Times New Roman"/>
          <w:color w:val="000000"/>
          <w:sz w:val="24"/>
          <w:szCs w:val="24"/>
        </w:rPr>
        <w:tab/>
      </w:r>
      <w:r w:rsidRPr="000D5F8C">
        <w:rPr>
          <w:rFonts w:ascii="Times New Roman" w:hAnsi="Times New Roman" w:cs="Times New Roman"/>
          <w:color w:val="000000"/>
          <w:sz w:val="24"/>
          <w:szCs w:val="24"/>
        </w:rPr>
        <w:tab/>
      </w:r>
      <w:r w:rsidRPr="000D5F8C">
        <w:rPr>
          <w:rFonts w:ascii="Times New Roman" w:hAnsi="Times New Roman" w:cs="Times New Roman"/>
          <w:color w:val="000000"/>
          <w:sz w:val="24"/>
          <w:szCs w:val="24"/>
        </w:rPr>
        <w:tab/>
      </w:r>
      <w:r w:rsidRPr="000D5F8C">
        <w:rPr>
          <w:rFonts w:ascii="Times New Roman" w:hAnsi="Times New Roman" w:cs="Times New Roman"/>
          <w:color w:val="000000"/>
          <w:sz w:val="24"/>
          <w:szCs w:val="24"/>
        </w:rPr>
        <w:tab/>
      </w:r>
      <w:r w:rsidRPr="000D5F8C">
        <w:rPr>
          <w:rFonts w:ascii="Times New Roman" w:hAnsi="Times New Roman" w:cs="Times New Roman"/>
          <w:color w:val="000000"/>
          <w:sz w:val="24"/>
          <w:szCs w:val="24"/>
        </w:rPr>
        <w:tab/>
        <w:t xml:space="preserve">              Понуђач</w:t>
      </w:r>
    </w:p>
    <w:p w:rsidR="00A85548" w:rsidRPr="000D5F8C" w:rsidRDefault="00A85548" w:rsidP="00A85548">
      <w:pPr>
        <w:autoSpaceDE w:val="0"/>
        <w:autoSpaceDN w:val="0"/>
        <w:adjustRightInd w:val="0"/>
        <w:spacing w:after="0" w:line="240" w:lineRule="auto"/>
        <w:ind w:left="2880" w:firstLine="72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    М. П. </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2060"/>
          <w:sz w:val="24"/>
          <w:szCs w:val="24"/>
        </w:rPr>
      </w:pPr>
      <w:r w:rsidRPr="000D5F8C">
        <w:rPr>
          <w:rFonts w:ascii="Times New Roman" w:hAnsi="Times New Roman" w:cs="Times New Roman"/>
          <w:b/>
          <w:bCs/>
          <w:i/>
          <w:iCs/>
          <w:color w:val="002060"/>
          <w:sz w:val="24"/>
          <w:szCs w:val="24"/>
        </w:rPr>
        <w:t>_____________________________</w:t>
      </w:r>
      <w:r w:rsidRPr="000D5F8C">
        <w:rPr>
          <w:rFonts w:ascii="Times New Roman" w:hAnsi="Times New Roman" w:cs="Times New Roman"/>
          <w:b/>
          <w:bCs/>
          <w:i/>
          <w:iCs/>
          <w:color w:val="002060"/>
          <w:sz w:val="24"/>
          <w:szCs w:val="24"/>
        </w:rPr>
        <w:tab/>
      </w:r>
      <w:r w:rsidRPr="000D5F8C">
        <w:rPr>
          <w:rFonts w:ascii="Times New Roman" w:hAnsi="Times New Roman" w:cs="Times New Roman"/>
          <w:b/>
          <w:bCs/>
          <w:i/>
          <w:iCs/>
          <w:color w:val="002060"/>
          <w:sz w:val="24"/>
          <w:szCs w:val="24"/>
        </w:rPr>
        <w:tab/>
      </w:r>
      <w:r w:rsidRPr="000D5F8C">
        <w:rPr>
          <w:rFonts w:ascii="Times New Roman" w:hAnsi="Times New Roman" w:cs="Times New Roman"/>
          <w:b/>
          <w:bCs/>
          <w:i/>
          <w:iCs/>
          <w:color w:val="002060"/>
          <w:sz w:val="24"/>
          <w:szCs w:val="24"/>
        </w:rPr>
        <w:tab/>
        <w:t>________________________________</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0D5F8C">
        <w:rPr>
          <w:rFonts w:ascii="Times New Roman" w:hAnsi="Times New Roman" w:cs="Times New Roman"/>
          <w:b/>
          <w:bCs/>
          <w:i/>
          <w:iCs/>
          <w:color w:val="000000"/>
          <w:sz w:val="24"/>
          <w:szCs w:val="24"/>
          <w:u w:val="single"/>
        </w:rPr>
        <w:t>Напомене:</w:t>
      </w:r>
      <w:r w:rsidRPr="000D5F8C">
        <w:rPr>
          <w:rFonts w:ascii="Times New Roman" w:hAnsi="Times New Roman" w:cs="Times New Roman"/>
          <w:b/>
          <w:bCs/>
          <w:i/>
          <w:iCs/>
          <w:color w:val="000000"/>
          <w:sz w:val="24"/>
          <w:szCs w:val="24"/>
        </w:rPr>
        <w:t xml:space="preserve"> </w:t>
      </w:r>
    </w:p>
    <w:p w:rsidR="00A85548" w:rsidRPr="000D5F8C" w:rsidRDefault="00A85548" w:rsidP="00A85548">
      <w:pPr>
        <w:autoSpaceDE w:val="0"/>
        <w:autoSpaceDN w:val="0"/>
        <w:adjustRightInd w:val="0"/>
        <w:spacing w:after="0" w:line="240" w:lineRule="auto"/>
        <w:jc w:val="both"/>
        <w:rPr>
          <w:rFonts w:ascii="Times New Roman" w:hAnsi="Times New Roman" w:cs="Times New Roman"/>
          <w:i/>
          <w:iCs/>
          <w:color w:val="000000"/>
          <w:sz w:val="24"/>
          <w:szCs w:val="24"/>
        </w:rPr>
      </w:pPr>
      <w:r w:rsidRPr="000D5F8C">
        <w:rPr>
          <w:rFonts w:ascii="Times New Roman" w:hAnsi="Times New Roman" w:cs="Times New Roman"/>
          <w:i/>
          <w:iCs/>
          <w:color w:val="000000"/>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EB64B9"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EB64B9">
        <w:rPr>
          <w:rFonts w:ascii="Times New Roman" w:hAnsi="Times New Roman" w:cs="Times New Roman"/>
          <w:b/>
          <w:bCs/>
          <w:i/>
          <w:iCs/>
          <w:color w:val="000000"/>
          <w:sz w:val="24"/>
          <w:szCs w:val="24"/>
        </w:rPr>
        <w:lastRenderedPageBreak/>
        <w:t>VII  МОДЕЛ УГОВОРА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DE6A7A"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lang/>
        </w:rPr>
      </w:pPr>
      <w:r w:rsidRPr="000D5F8C">
        <w:rPr>
          <w:rFonts w:ascii="Times New Roman" w:hAnsi="Times New Roman" w:cs="Times New Roman"/>
          <w:b/>
          <w:bCs/>
          <w:color w:val="000000"/>
          <w:sz w:val="24"/>
          <w:szCs w:val="24"/>
        </w:rPr>
        <w:t>УГОВОР О НАБАВЦИ ДОБАРА</w:t>
      </w:r>
      <w:r w:rsidR="00DE6A7A">
        <w:rPr>
          <w:rFonts w:ascii="Times New Roman" w:hAnsi="Times New Roman" w:cs="Times New Roman"/>
          <w:b/>
          <w:bCs/>
          <w:color w:val="000000"/>
          <w:sz w:val="24"/>
          <w:szCs w:val="24"/>
          <w:lang/>
        </w:rPr>
        <w:t xml:space="preserve"> </w:t>
      </w:r>
      <w:r w:rsidRPr="000D5F8C">
        <w:rPr>
          <w:rFonts w:ascii="Times New Roman" w:hAnsi="Times New Roman" w:cs="Times New Roman"/>
          <w:b/>
          <w:bCs/>
          <w:color w:val="000000"/>
          <w:sz w:val="24"/>
          <w:szCs w:val="24"/>
        </w:rPr>
        <w:t>-</w:t>
      </w:r>
      <w:r w:rsidR="00DE6A7A">
        <w:rPr>
          <w:rFonts w:ascii="Times New Roman" w:hAnsi="Times New Roman" w:cs="Times New Roman"/>
          <w:b/>
          <w:bCs/>
          <w:color w:val="000000"/>
          <w:sz w:val="24"/>
          <w:szCs w:val="24"/>
          <w:lang/>
        </w:rPr>
        <w:t xml:space="preserve"> пецива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Закључен између:</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u w:val="single"/>
        </w:rPr>
        <w:t>НАРУЧИОЦА</w:t>
      </w:r>
      <w:r w:rsidRPr="000D5F8C">
        <w:rPr>
          <w:rFonts w:ascii="Times New Roman" w:hAnsi="Times New Roman" w:cs="Times New Roman"/>
          <w:color w:val="000000"/>
          <w:sz w:val="24"/>
          <w:szCs w:val="24"/>
        </w:rPr>
        <w:t xml:space="preserve"> : ОШ „Фејеш Клара“, Кикинда, ул. Др Зорана Ђинђића 9, ПИБ 101081307, матични број 08020825, кога заступа директор Игнац Радич</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                (у даљем тексту: НАРУЧИЛАЦ)</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И </w:t>
      </w:r>
    </w:p>
    <w:p w:rsidR="00A85548" w:rsidRPr="000D5F8C" w:rsidRDefault="00A85548" w:rsidP="00A85548">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u w:val="single"/>
        </w:rPr>
        <w:t>ИСПОРУЧИЛАЦ</w:t>
      </w:r>
      <w:r w:rsidRPr="000D5F8C">
        <w:rPr>
          <w:rFonts w:ascii="Times New Roman" w:hAnsi="Times New Roman" w:cs="Times New Roman"/>
          <w:color w:val="000000"/>
          <w:sz w:val="24"/>
          <w:szCs w:val="24"/>
        </w:rPr>
        <w:t xml:space="preserve"> (самостални понуђач)</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 __________________________________________________________</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ПИБ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Број рачуна: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 Назив банке:</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кога заступа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(у даљем тексту Испоручилац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u w:val="single"/>
        </w:rPr>
        <w:t>Уговорне стране сагласно констатују</w:t>
      </w:r>
      <w:r w:rsidRPr="000D5F8C">
        <w:rPr>
          <w:rFonts w:ascii="Times New Roman" w:hAnsi="Times New Roman" w:cs="Times New Roman"/>
          <w:color w:val="000000"/>
          <w:sz w:val="24"/>
          <w:szCs w:val="24"/>
        </w:rPr>
        <w:t>:</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-да је НАРУЧИЛАЦ  на основу Закона о јавним набавкама, ( Сл. Гласник 124/2012,14/15 и 68/15), спровео отворени поступак јавне набавке мале вредности - ЈНМВ 1/2017, чији је предмет добра-Ђачка ужина - пецива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-да је ИСПОРУЧИЛАЦ  доставио понуду број______________________                         која у потпуности одговара спецификацији и техничким карактеристикама из конкурсне документације и налази се у прилогу овог уговора и чини његов саставни део</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-да је његову понуду наручилац изабрао као најповољнију.у спроведеном поступку  јавне набавке мале вредности  добара-ђачка ужина- пецива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highlight w:val="white"/>
        </w:rPr>
      </w:pPr>
      <w:r w:rsidRPr="000D5F8C">
        <w:rPr>
          <w:rFonts w:ascii="Times New Roman" w:hAnsi="Times New Roman" w:cs="Times New Roman"/>
          <w:b/>
          <w:bCs/>
          <w:color w:val="000000"/>
          <w:sz w:val="24"/>
          <w:szCs w:val="24"/>
          <w:highlight w:val="white"/>
        </w:rPr>
        <w:t>ПРЕДМЕТ УГОВОРА</w:t>
      </w:r>
    </w:p>
    <w:p w:rsidR="00A85548" w:rsidRPr="000D5F8C" w:rsidRDefault="00A85548" w:rsidP="00A85548">
      <w:pPr>
        <w:autoSpaceDE w:val="0"/>
        <w:autoSpaceDN w:val="0"/>
        <w:adjustRightInd w:val="0"/>
        <w:spacing w:after="0" w:line="240" w:lineRule="auto"/>
        <w:ind w:left="2124" w:firstLine="708"/>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 xml:space="preserve">                                                    Члан 1</w:t>
      </w:r>
    </w:p>
    <w:p w:rsidR="00A85548" w:rsidRPr="000D5F8C" w:rsidRDefault="00A85548" w:rsidP="00A85548">
      <w:pPr>
        <w:autoSpaceDE w:val="0"/>
        <w:autoSpaceDN w:val="0"/>
        <w:adjustRightInd w:val="0"/>
        <w:spacing w:after="0" w:line="240" w:lineRule="auto"/>
        <w:ind w:left="2124" w:firstLine="708"/>
        <w:jc w:val="both"/>
        <w:rPr>
          <w:rFonts w:ascii="Times New Roman" w:hAnsi="Times New Roman" w:cs="Times New Roman"/>
          <w:sz w:val="24"/>
          <w:szCs w:val="24"/>
        </w:rPr>
      </w:pPr>
    </w:p>
    <w:p w:rsidR="00A85548" w:rsidRPr="00EB64B9" w:rsidRDefault="00A85548" w:rsidP="00A85548">
      <w:pPr>
        <w:autoSpaceDE w:val="0"/>
        <w:autoSpaceDN w:val="0"/>
        <w:adjustRightInd w:val="0"/>
        <w:spacing w:after="0" w:line="240" w:lineRule="auto"/>
        <w:jc w:val="both"/>
        <w:rPr>
          <w:rFonts w:ascii="Times New Roman" w:hAnsi="Times New Roman" w:cs="Times New Roman"/>
          <w:color w:val="000000"/>
          <w:sz w:val="24"/>
          <w:szCs w:val="24"/>
          <w:lang/>
        </w:rPr>
      </w:pPr>
      <w:r w:rsidRPr="000D5F8C">
        <w:rPr>
          <w:rFonts w:ascii="Times New Roman" w:hAnsi="Times New Roman" w:cs="Times New Roman"/>
          <w:color w:val="000000"/>
          <w:sz w:val="24"/>
          <w:szCs w:val="24"/>
        </w:rPr>
        <w:t xml:space="preserve">Предмет овог уговора је набавка добара ђачка ужина- пецива  у складу са усвојеном понудом испоручиоца </w:t>
      </w:r>
      <w:r w:rsidRPr="000D5F8C">
        <w:rPr>
          <w:rFonts w:ascii="Times New Roman" w:hAnsi="Times New Roman" w:cs="Times New Roman"/>
          <w:b/>
          <w:bCs/>
          <w:color w:val="000000"/>
          <w:sz w:val="24"/>
          <w:szCs w:val="24"/>
        </w:rPr>
        <w:t>бр. _______________</w:t>
      </w:r>
      <w:r w:rsidRPr="000D5F8C">
        <w:rPr>
          <w:rFonts w:ascii="Times New Roman" w:hAnsi="Times New Roman" w:cs="Times New Roman"/>
          <w:color w:val="000000"/>
          <w:sz w:val="24"/>
          <w:szCs w:val="24"/>
        </w:rPr>
        <w:t xml:space="preserve">. која је саставни део овог уговора и спецификацији  у периоду </w:t>
      </w:r>
      <w:r w:rsidR="00EB64B9">
        <w:rPr>
          <w:rFonts w:ascii="Times New Roman" w:hAnsi="Times New Roman" w:cs="Times New Roman"/>
          <w:color w:val="000000"/>
          <w:sz w:val="24"/>
          <w:szCs w:val="24"/>
          <w:lang/>
        </w:rPr>
        <w:t>од закључења уговора до краја наставне 2017/18. године.</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t>Члан 2</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 xml:space="preserve">Овим уговором се регулишу права и обавезе уговорних страна у реализацији наведене набавке  у свему према опису ,  техничкој  спецификацији, у обрасцу струкуре цене која је саставни  понуде бр.____________и условима из конкурсне документације , на период од </w:t>
      </w:r>
      <w:r w:rsidR="00EB64B9">
        <w:rPr>
          <w:rFonts w:ascii="Times New Roman" w:hAnsi="Times New Roman" w:cs="Times New Roman"/>
          <w:color w:val="000000"/>
          <w:sz w:val="24"/>
          <w:szCs w:val="24"/>
          <w:lang/>
        </w:rPr>
        <w:t>закључења уговора до краја наставне 2017/18. године.</w:t>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Члан 3.</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1416" w:firstLine="708"/>
        <w:jc w:val="both"/>
        <w:rPr>
          <w:rFonts w:ascii="Times New Roman" w:hAnsi="Times New Roman" w:cs="Times New Roman"/>
          <w:b/>
          <w:bCs/>
          <w:color w:val="000000"/>
          <w:sz w:val="24"/>
          <w:szCs w:val="24"/>
          <w:highlight w:val="white"/>
        </w:rPr>
      </w:pPr>
      <w:r w:rsidRPr="000D5F8C">
        <w:rPr>
          <w:rFonts w:ascii="Times New Roman" w:hAnsi="Times New Roman" w:cs="Times New Roman"/>
          <w:b/>
          <w:bCs/>
          <w:color w:val="000000"/>
          <w:sz w:val="24"/>
          <w:szCs w:val="24"/>
          <w:highlight w:val="white"/>
        </w:rPr>
        <w:t>ЦЕНА И НАЧИН ПЛАЋАЊА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p>
    <w:p w:rsidR="00A85548" w:rsidRPr="000D5F8C" w:rsidRDefault="00A85548" w:rsidP="00A85548">
      <w:pPr>
        <w:autoSpaceDE w:val="0"/>
        <w:autoSpaceDN w:val="0"/>
        <w:adjustRightInd w:val="0"/>
        <w:spacing w:after="0" w:line="240" w:lineRule="auto"/>
        <w:ind w:left="2832" w:firstLine="708"/>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Укупна уговорена  вредност за предметна добра са свим припадајућим трошковима   по усвојеној понуди понуђача је  ___________________ дин. без пдв.</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ПДВ износ______________ дин.</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 xml:space="preserve">Укупна вредност уговора износи  __________________ дин.са пдв. </w:t>
      </w:r>
    </w:p>
    <w:p w:rsidR="00A85548" w:rsidRPr="000D5F8C" w:rsidRDefault="00A85548" w:rsidP="00A85548">
      <w:pPr>
        <w:tabs>
          <w:tab w:val="left" w:pos="684"/>
        </w:tabs>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Цена је фиксна првих шест  месеци од дана потписивања уговора и ни из каквих разлога се не може мењати. Након истека шест месеци цена је променљива уколико вредност једног евра буде изнад ________ динара, по средњем курсу НБС-е, процентуално расту евра изнад___________ динара.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Укупна уговорена цена за ову набавку добара  је фиксна и обухвата сав материјал, трошкове транспорта и испоруку- на адресу наручиоца.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Плаћање по овом уговору ће се извршити на следећи начин:</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-Рок плаћања је 45 дана од дана пријема фактуре,</w:t>
      </w:r>
      <w:r w:rsidRPr="000D5F8C">
        <w:rPr>
          <w:rFonts w:ascii="Times New Roman" w:hAnsi="Times New Roman" w:cs="Times New Roman"/>
          <w:i/>
          <w:iCs/>
          <w:color w:val="00000A"/>
          <w:sz w:val="24"/>
          <w:szCs w:val="24"/>
          <w:highlight w:val="white"/>
        </w:rPr>
        <w:t xml:space="preserve"> </w:t>
      </w:r>
      <w:r w:rsidRPr="000D5F8C">
        <w:rPr>
          <w:rFonts w:ascii="Times New Roman" w:hAnsi="Times New Roman" w:cs="Times New Roman"/>
          <w:color w:val="000000"/>
          <w:sz w:val="24"/>
          <w:szCs w:val="24"/>
          <w:highlight w:val="white"/>
        </w:rPr>
        <w:t xml:space="preserve">а којом је потврђена испорука добара.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-Плаћање се врши уплатом на рачун понуђача.- испоручиоца добара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Испоручилац је сагласан да наручилац поручује робу у складу са реалним потребама – количинама, како је наведену у члану  2. овог уговора, те да није дужан искористити сва средства из уговорне цене – процењене вредности јавне набавке уколико за то не буде потребе.</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Испоручилац се  одриче  било каквог спора, уколико  наручилац не потроши сва средства из уговорне цене – процењене вредности јавне набавке.</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ab/>
      </w:r>
      <w:r w:rsidRPr="000D5F8C">
        <w:rPr>
          <w:rFonts w:ascii="Times New Roman" w:hAnsi="Times New Roman" w:cs="Times New Roman"/>
          <w:color w:val="000000"/>
          <w:sz w:val="24"/>
          <w:szCs w:val="24"/>
        </w:rPr>
        <w:tab/>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ab/>
      </w:r>
      <w:r w:rsidRPr="000D5F8C">
        <w:rPr>
          <w:rFonts w:ascii="Times New Roman" w:hAnsi="Times New Roman" w:cs="Times New Roman"/>
          <w:color w:val="000000"/>
          <w:sz w:val="24"/>
          <w:szCs w:val="24"/>
        </w:rPr>
        <w:tab/>
        <w:t xml:space="preserve">                                   Члан 4.</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2124" w:firstLine="708"/>
        <w:jc w:val="both"/>
        <w:rPr>
          <w:rFonts w:ascii="Times New Roman" w:hAnsi="Times New Roman" w:cs="Times New Roman"/>
          <w:b/>
          <w:bCs/>
          <w:color w:val="000000"/>
          <w:sz w:val="24"/>
          <w:szCs w:val="24"/>
          <w:highlight w:val="white"/>
        </w:rPr>
      </w:pPr>
      <w:r w:rsidRPr="000D5F8C">
        <w:rPr>
          <w:rFonts w:ascii="Times New Roman" w:hAnsi="Times New Roman" w:cs="Times New Roman"/>
          <w:b/>
          <w:bCs/>
          <w:color w:val="000000"/>
          <w:sz w:val="24"/>
          <w:szCs w:val="24"/>
          <w:highlight w:val="white"/>
        </w:rPr>
        <w:t>РОК ИСПОРУКЕ ДОБАРА</w:t>
      </w:r>
    </w:p>
    <w:p w:rsidR="00A85548" w:rsidRPr="000D5F8C" w:rsidRDefault="00A85548" w:rsidP="00A85548">
      <w:pPr>
        <w:autoSpaceDE w:val="0"/>
        <w:autoSpaceDN w:val="0"/>
        <w:adjustRightInd w:val="0"/>
        <w:spacing w:after="0" w:line="240" w:lineRule="auto"/>
        <w:ind w:left="1416" w:firstLine="708"/>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left="1416" w:firstLine="708"/>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p>
    <w:p w:rsidR="00A85548" w:rsidRPr="00EB64B9"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lang/>
        </w:rPr>
      </w:pPr>
      <w:r w:rsidRPr="000D5F8C">
        <w:rPr>
          <w:rFonts w:ascii="Times New Roman" w:hAnsi="Times New Roman" w:cs="Times New Roman"/>
          <w:color w:val="000000"/>
          <w:sz w:val="24"/>
          <w:szCs w:val="24"/>
          <w:highlight w:val="white"/>
        </w:rPr>
        <w:t xml:space="preserve">Испоруку добара  према примљеној поруџбини , ИСПОРУЧИЛАЦ  ће спроводити сукцесивно према потребама НАРУЧИОЦА, </w:t>
      </w:r>
      <w:r w:rsidR="00EB64B9">
        <w:rPr>
          <w:rFonts w:ascii="Times New Roman" w:hAnsi="Times New Roman" w:cs="Times New Roman"/>
          <w:color w:val="000000"/>
          <w:sz w:val="24"/>
          <w:szCs w:val="24"/>
          <w:highlight w:val="white"/>
        </w:rPr>
        <w:t>од закључења уговора</w:t>
      </w:r>
      <w:r w:rsidR="00EB64B9">
        <w:rPr>
          <w:rFonts w:ascii="Times New Roman" w:hAnsi="Times New Roman" w:cs="Times New Roman"/>
          <w:color w:val="000000"/>
          <w:sz w:val="24"/>
          <w:szCs w:val="24"/>
          <w:highlight w:val="white"/>
          <w:lang/>
        </w:rPr>
        <w:t xml:space="preserve"> до краја наставне 2017/18. године.</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Трошкови транспорта добара падају на терет ИСПОРУЧИОЦА , без обзира на количину добара коју НАРУЧИЛАЦ  назначи приликом сваке поруџбине.</w:t>
      </w:r>
    </w:p>
    <w:p w:rsidR="00A85548" w:rsidRPr="00EB64B9"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lang/>
        </w:rPr>
      </w:pPr>
      <w:r w:rsidRPr="000D5F8C">
        <w:rPr>
          <w:rFonts w:ascii="Times New Roman" w:hAnsi="Times New Roman" w:cs="Times New Roman"/>
          <w:color w:val="000000"/>
          <w:sz w:val="24"/>
          <w:szCs w:val="24"/>
          <w:highlight w:val="white"/>
        </w:rPr>
        <w:lastRenderedPageBreak/>
        <w:t>ИСПОРУЧИЛАЦ  се обавезује да у року од једног  дана  рачунајући од момента поручивања, испоручи тражена добра, НАРУЧИОЦУ, у периоду трајања овог уговора</w:t>
      </w:r>
      <w:r w:rsidR="00EB64B9">
        <w:rPr>
          <w:rFonts w:ascii="Times New Roman" w:hAnsi="Times New Roman" w:cs="Times New Roman"/>
          <w:color w:val="000000"/>
          <w:sz w:val="24"/>
          <w:szCs w:val="24"/>
          <w:highlight w:val="white"/>
          <w:lang/>
        </w:rPr>
        <w:t>.</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t xml:space="preserve">        Члан 5.</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highlight w:val="white"/>
        </w:rPr>
      </w:pPr>
      <w:r w:rsidRPr="000D5F8C">
        <w:rPr>
          <w:rFonts w:ascii="Times New Roman" w:hAnsi="Times New Roman" w:cs="Times New Roman"/>
          <w:b/>
          <w:bCs/>
          <w:color w:val="000000"/>
          <w:sz w:val="24"/>
          <w:szCs w:val="24"/>
          <w:highlight w:val="white"/>
        </w:rPr>
        <w:t xml:space="preserve">                                   ОБАВЕЗЕ ИСПОРУЧИОЦА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ИСПОРУЧИЛАЦ гарантује да ће испоручити све уговорене количине добара под условима и на начин, како је наведено у понуди и ускладу са овим уговором, а у супротном, сагласан је да НАРУЧИОЦУ надокнади сву претрпљену штету, која услед тога настане.</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 xml:space="preserve">                                                     Члан 6.</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color w:val="000000"/>
          <w:sz w:val="24"/>
          <w:szCs w:val="24"/>
        </w:rPr>
        <w:tab/>
      </w:r>
      <w:r w:rsidRPr="000D5F8C">
        <w:rPr>
          <w:rFonts w:ascii="Times New Roman" w:hAnsi="Times New Roman" w:cs="Times New Roman"/>
          <w:color w:val="000000"/>
          <w:sz w:val="24"/>
          <w:szCs w:val="24"/>
        </w:rPr>
        <w:tab/>
      </w:r>
      <w:r w:rsidRPr="000D5F8C">
        <w:rPr>
          <w:rFonts w:ascii="Times New Roman" w:hAnsi="Times New Roman" w:cs="Times New Roman"/>
          <w:color w:val="000000"/>
          <w:sz w:val="24"/>
          <w:szCs w:val="24"/>
        </w:rPr>
        <w:tab/>
      </w:r>
      <w:r w:rsidRPr="000D5F8C">
        <w:rPr>
          <w:rFonts w:ascii="Times New Roman" w:hAnsi="Times New Roman" w:cs="Times New Roman"/>
          <w:b/>
          <w:bCs/>
          <w:color w:val="000000"/>
          <w:sz w:val="24"/>
          <w:szCs w:val="24"/>
        </w:rPr>
        <w:t>ПРИГОВОР НА КВАЛИТЕТ ДОБАРА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ИСПОРУЧИЛАЦ је одговоран за квалитет и квантитет испоручениох добара, сагласно прописима за ту врсту добра.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Квантитативни и квалитативни пријем добара се врши приликом испоруке од стране ИСПОРУЧИОЦА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Писмени приговор на квалитет и количину испоручених добара  НАРУЧИЛАЦ је дужан да истакне ПОНУЂАЧУ одмах, код момента примопредаје добара, а најкасније у року од 15 дана од преузумања добра, а за скривене мане, на дан сазнања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ПОНУЂАЧ се обавезује да отклони све недостатке по рекламацији у року од дана од дана пријема приговора.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                                                     Члан 7.</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color w:val="000000"/>
          <w:sz w:val="24"/>
          <w:szCs w:val="24"/>
        </w:rPr>
        <w:tab/>
      </w:r>
      <w:r w:rsidRPr="000D5F8C">
        <w:rPr>
          <w:rFonts w:ascii="Times New Roman" w:hAnsi="Times New Roman" w:cs="Times New Roman"/>
          <w:color w:val="000000"/>
          <w:sz w:val="24"/>
          <w:szCs w:val="24"/>
        </w:rPr>
        <w:tab/>
      </w:r>
      <w:r w:rsidRPr="000D5F8C">
        <w:rPr>
          <w:rFonts w:ascii="Times New Roman" w:hAnsi="Times New Roman" w:cs="Times New Roman"/>
          <w:color w:val="000000"/>
          <w:sz w:val="24"/>
          <w:szCs w:val="24"/>
        </w:rPr>
        <w:tab/>
      </w:r>
      <w:r w:rsidRPr="000D5F8C">
        <w:rPr>
          <w:rFonts w:ascii="Times New Roman" w:hAnsi="Times New Roman" w:cs="Times New Roman"/>
          <w:color w:val="000000"/>
          <w:sz w:val="24"/>
          <w:szCs w:val="24"/>
        </w:rPr>
        <w:tab/>
      </w:r>
      <w:r w:rsidRPr="000D5F8C">
        <w:rPr>
          <w:rFonts w:ascii="Times New Roman" w:hAnsi="Times New Roman" w:cs="Times New Roman"/>
          <w:b/>
          <w:bCs/>
          <w:color w:val="000000"/>
          <w:sz w:val="24"/>
          <w:szCs w:val="24"/>
        </w:rPr>
        <w:t>ВАЖЕЊЕ УГОВОРА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p>
    <w:p w:rsidR="00A85548" w:rsidRPr="00EB64B9"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EB64B9">
        <w:rPr>
          <w:rFonts w:ascii="Times New Roman" w:hAnsi="Times New Roman" w:cs="Times New Roman"/>
          <w:color w:val="000000"/>
          <w:sz w:val="24"/>
          <w:szCs w:val="24"/>
        </w:rPr>
        <w:t xml:space="preserve">Овај уговор производи правно дејство  од дана закључења до краја наставне године, тј до 15. јуна 2018. године. </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 xml:space="preserve">                                                   Члан 8.</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highlight w:val="white"/>
        </w:rPr>
      </w:pP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b/>
          <w:bCs/>
          <w:color w:val="000000"/>
          <w:sz w:val="24"/>
          <w:szCs w:val="24"/>
          <w:highlight w:val="white"/>
        </w:rPr>
        <w:t>РАСКИД УГОВОРА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НАРУЧИЛАЦ има право на једнострани раскид уговора у следећим случајевима:</w:t>
      </w:r>
    </w:p>
    <w:p w:rsidR="00A85548" w:rsidRPr="000D5F8C" w:rsidRDefault="00A85548" w:rsidP="00A85548">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Уколико ИСПОРУЧИЛАЦ не испоручи добра у  уговореним роковима</w:t>
      </w:r>
    </w:p>
    <w:p w:rsidR="00A85548" w:rsidRPr="000D5F8C" w:rsidRDefault="00A85548" w:rsidP="00A85548">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Уколико ИСПОРУЧИЛАЦ не испоручи добра у порученим количинама и уобичајеног квалитета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Једнострани раскид уговора се врши без отказног рока, упућивањем писменог обавештења ИСПОРУЧИОЦУ о раскиду уговора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highlight w:val="white"/>
        </w:rPr>
      </w:pP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b/>
          <w:bCs/>
          <w:color w:val="000000"/>
          <w:sz w:val="24"/>
          <w:szCs w:val="24"/>
          <w:highlight w:val="white"/>
        </w:rPr>
        <w:t>ЗАВРШНЕ ОДРЕДБЕ</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 xml:space="preserve">                                                    Члан 9</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Свака страна има право да откаже уговор са отказним роком од 30 дана од дана достављања писменог отказа другој уговорној страни.</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За све што није предвиђено овим уговором, примењиваће се одредбе ЗОО</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Све евентуалне спорове, уговорне стране ће решавати споразумно.</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У случају да до споразума не дође, уговара се надлежност суда у Новом Саду.</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t>Члан 10.</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Уговор ступа на снагу потписивањем обеју уговорних страна, те се свакој страни додељују по два примерка уговора.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НАРУЧИЛАЦ</w:t>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t>ИСПОРУЧИЛАЦ</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                                                                    ----------------------</w:t>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r>
      <w:r w:rsidRPr="000D5F8C">
        <w:rPr>
          <w:rFonts w:ascii="Times New Roman" w:hAnsi="Times New Roman" w:cs="Times New Roman"/>
          <w:color w:val="000000"/>
          <w:sz w:val="24"/>
          <w:szCs w:val="24"/>
          <w:highlight w:val="white"/>
        </w:rPr>
        <w:tab/>
        <w:t xml:space="preserve">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0D5F8C">
        <w:rPr>
          <w:rFonts w:ascii="Times New Roman" w:hAnsi="Times New Roman" w:cs="Times New Roman"/>
          <w:color w:val="000000"/>
          <w:sz w:val="24"/>
          <w:szCs w:val="24"/>
          <w:highlight w:val="white"/>
        </w:rPr>
        <w:t>Игнац Радич</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Default="00A85548" w:rsidP="00A85548">
      <w:pPr>
        <w:autoSpaceDE w:val="0"/>
        <w:autoSpaceDN w:val="0"/>
        <w:adjustRightInd w:val="0"/>
        <w:spacing w:after="0" w:line="240" w:lineRule="auto"/>
        <w:jc w:val="both"/>
        <w:rPr>
          <w:rFonts w:ascii="Times New Roman" w:hAnsi="Times New Roman" w:cs="Times New Roman"/>
          <w:sz w:val="24"/>
          <w:szCs w:val="24"/>
          <w:lang/>
        </w:rPr>
      </w:pPr>
    </w:p>
    <w:p w:rsidR="00EB64B9" w:rsidRDefault="00EB64B9" w:rsidP="00A85548">
      <w:pPr>
        <w:autoSpaceDE w:val="0"/>
        <w:autoSpaceDN w:val="0"/>
        <w:adjustRightInd w:val="0"/>
        <w:spacing w:after="0" w:line="240" w:lineRule="auto"/>
        <w:jc w:val="both"/>
        <w:rPr>
          <w:rFonts w:ascii="Times New Roman" w:hAnsi="Times New Roman" w:cs="Times New Roman"/>
          <w:sz w:val="24"/>
          <w:szCs w:val="24"/>
          <w:lang/>
        </w:rPr>
      </w:pPr>
    </w:p>
    <w:p w:rsidR="00EB64B9" w:rsidRDefault="00EB64B9" w:rsidP="00A85548">
      <w:pPr>
        <w:autoSpaceDE w:val="0"/>
        <w:autoSpaceDN w:val="0"/>
        <w:adjustRightInd w:val="0"/>
        <w:spacing w:after="0" w:line="240" w:lineRule="auto"/>
        <w:jc w:val="both"/>
        <w:rPr>
          <w:rFonts w:ascii="Times New Roman" w:hAnsi="Times New Roman" w:cs="Times New Roman"/>
          <w:sz w:val="24"/>
          <w:szCs w:val="24"/>
          <w:lang/>
        </w:rPr>
      </w:pPr>
    </w:p>
    <w:p w:rsidR="00EB64B9" w:rsidRDefault="00EB64B9" w:rsidP="00A85548">
      <w:pPr>
        <w:autoSpaceDE w:val="0"/>
        <w:autoSpaceDN w:val="0"/>
        <w:adjustRightInd w:val="0"/>
        <w:spacing w:after="0" w:line="240" w:lineRule="auto"/>
        <w:jc w:val="both"/>
        <w:rPr>
          <w:rFonts w:ascii="Times New Roman" w:hAnsi="Times New Roman" w:cs="Times New Roman"/>
          <w:sz w:val="24"/>
          <w:szCs w:val="24"/>
          <w:lang/>
        </w:rPr>
      </w:pPr>
    </w:p>
    <w:p w:rsidR="00EB64B9" w:rsidRDefault="00EB64B9" w:rsidP="00A85548">
      <w:pPr>
        <w:autoSpaceDE w:val="0"/>
        <w:autoSpaceDN w:val="0"/>
        <w:adjustRightInd w:val="0"/>
        <w:spacing w:after="0" w:line="240" w:lineRule="auto"/>
        <w:jc w:val="both"/>
        <w:rPr>
          <w:rFonts w:ascii="Times New Roman" w:hAnsi="Times New Roman" w:cs="Times New Roman"/>
          <w:sz w:val="24"/>
          <w:szCs w:val="24"/>
          <w:lang/>
        </w:rPr>
      </w:pPr>
    </w:p>
    <w:p w:rsidR="00EB64B9" w:rsidRPr="00EB64B9" w:rsidRDefault="00EB64B9" w:rsidP="00A85548">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EB64B9"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EB64B9">
        <w:rPr>
          <w:rFonts w:ascii="Times New Roman" w:hAnsi="Times New Roman" w:cs="Times New Roman"/>
          <w:b/>
          <w:bCs/>
          <w:i/>
          <w:iCs/>
          <w:color w:val="000000"/>
          <w:sz w:val="24"/>
          <w:szCs w:val="24"/>
        </w:rPr>
        <w:lastRenderedPageBreak/>
        <w:t>VIII  ОБРАЗАЦ  СТРУКТУРЕ ЦЕНЕ СА УПУТСТВОМ КАКО ДА СЕ ПОПУНИ</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D5F8C">
        <w:rPr>
          <w:rFonts w:ascii="Times New Roman" w:hAnsi="Times New Roman" w:cs="Times New Roman"/>
          <w:b/>
          <w:bCs/>
          <w:color w:val="000000"/>
          <w:sz w:val="24"/>
          <w:szCs w:val="24"/>
          <w:u w:val="single"/>
        </w:rPr>
        <w:t xml:space="preserve"> Ужина- пецива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Layout w:type="fixed"/>
        <w:tblLook w:val="0000"/>
      </w:tblPr>
      <w:tblGrid>
        <w:gridCol w:w="1812"/>
        <w:gridCol w:w="4461"/>
        <w:gridCol w:w="2969"/>
      </w:tblGrid>
      <w:tr w:rsidR="00A85548" w:rsidRPr="000D5F8C">
        <w:trPr>
          <w:trHeight w:val="413"/>
        </w:trPr>
        <w:tc>
          <w:tcPr>
            <w:tcW w:w="1812"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b/>
                <w:bCs/>
                <w:color w:val="000000"/>
                <w:sz w:val="24"/>
                <w:szCs w:val="24"/>
              </w:rPr>
              <w:t>Редни број</w:t>
            </w:r>
          </w:p>
        </w:tc>
        <w:tc>
          <w:tcPr>
            <w:tcW w:w="446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b/>
                <w:bCs/>
                <w:color w:val="000000"/>
                <w:sz w:val="24"/>
                <w:szCs w:val="24"/>
              </w:rPr>
              <w:t>Опис</w:t>
            </w:r>
          </w:p>
        </w:tc>
        <w:tc>
          <w:tcPr>
            <w:tcW w:w="2969"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b/>
                <w:bCs/>
                <w:color w:val="000000"/>
                <w:sz w:val="24"/>
                <w:szCs w:val="24"/>
              </w:rPr>
              <w:t>Износ</w:t>
            </w:r>
          </w:p>
        </w:tc>
      </w:tr>
      <w:tr w:rsidR="00A85548" w:rsidRPr="000D5F8C">
        <w:trPr>
          <w:trHeight w:val="1"/>
        </w:trPr>
        <w:tc>
          <w:tcPr>
            <w:tcW w:w="1812"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1.</w:t>
            </w:r>
          </w:p>
        </w:tc>
        <w:tc>
          <w:tcPr>
            <w:tcW w:w="446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Укупне јединичне цене без ПДВ-а</w:t>
            </w:r>
          </w:p>
        </w:tc>
        <w:tc>
          <w:tcPr>
            <w:tcW w:w="2969"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1812"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2.</w:t>
            </w:r>
          </w:p>
        </w:tc>
        <w:tc>
          <w:tcPr>
            <w:tcW w:w="446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Сви тошкови који чине укупну јединичну цену (трошкови набавке,транспорта,складиштења...) без ПДВ-а</w:t>
            </w:r>
          </w:p>
        </w:tc>
        <w:tc>
          <w:tcPr>
            <w:tcW w:w="2969"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r w:rsidR="00A85548" w:rsidRPr="000D5F8C">
        <w:trPr>
          <w:trHeight w:val="1"/>
        </w:trPr>
        <w:tc>
          <w:tcPr>
            <w:tcW w:w="1812"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3.</w:t>
            </w:r>
          </w:p>
        </w:tc>
        <w:tc>
          <w:tcPr>
            <w:tcW w:w="4461"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Укупна цена 1+2</w:t>
            </w:r>
          </w:p>
        </w:tc>
        <w:tc>
          <w:tcPr>
            <w:tcW w:w="2969" w:type="dxa"/>
            <w:tcBorders>
              <w:top w:val="single" w:sz="4" w:space="0" w:color="00000A"/>
              <w:left w:val="single" w:sz="4" w:space="0" w:color="00000A"/>
              <w:bottom w:val="single" w:sz="4" w:space="0" w:color="00000A"/>
              <w:right w:val="single" w:sz="4" w:space="0" w:color="00000A"/>
            </w:tcBorders>
            <w:shd w:val="clear" w:color="000000" w:fill="FFFFFF"/>
          </w:tcPr>
          <w:p w:rsidR="00A85548" w:rsidRPr="000D5F8C" w:rsidRDefault="00A85548">
            <w:pPr>
              <w:autoSpaceDE w:val="0"/>
              <w:autoSpaceDN w:val="0"/>
              <w:adjustRightInd w:val="0"/>
              <w:spacing w:after="0" w:line="240" w:lineRule="auto"/>
              <w:jc w:val="both"/>
              <w:rPr>
                <w:rFonts w:ascii="Times New Roman" w:hAnsi="Times New Roman" w:cs="Times New Roman"/>
                <w:sz w:val="24"/>
                <w:szCs w:val="24"/>
              </w:rPr>
            </w:pPr>
          </w:p>
        </w:tc>
      </w:tr>
    </w:tbl>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Датум                                                                                                    Понуђач</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                                                              М.П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                                                                                         Потпис овлашћеног лица</w:t>
      </w: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Напомена: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Образац структуре цена понуђач мора да попуни ,овери печатом и потпише чиме потврђује да су тачни подаци  који су у обрасцу наведени.</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Напомена: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Образац структуре цена понуђач мора да попуни ,овери печатом и потпише чиме потврђује да су тачни подаци  који су у обрасцу наведени.</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Default="00A85548" w:rsidP="00A85548">
      <w:pPr>
        <w:autoSpaceDE w:val="0"/>
        <w:autoSpaceDN w:val="0"/>
        <w:adjustRightInd w:val="0"/>
        <w:spacing w:after="0" w:line="240" w:lineRule="auto"/>
        <w:jc w:val="both"/>
        <w:rPr>
          <w:rFonts w:ascii="Times New Roman" w:hAnsi="Times New Roman" w:cs="Times New Roman"/>
          <w:sz w:val="24"/>
          <w:szCs w:val="24"/>
          <w:lang/>
        </w:rPr>
      </w:pPr>
    </w:p>
    <w:p w:rsidR="00EB64B9" w:rsidRPr="00EB64B9" w:rsidRDefault="00EB64B9" w:rsidP="00A85548">
      <w:pPr>
        <w:autoSpaceDE w:val="0"/>
        <w:autoSpaceDN w:val="0"/>
        <w:adjustRightInd w:val="0"/>
        <w:spacing w:after="0" w:line="240" w:lineRule="auto"/>
        <w:jc w:val="both"/>
        <w:rPr>
          <w:rFonts w:ascii="Times New Roman" w:hAnsi="Times New Roman" w:cs="Times New Roman"/>
          <w:sz w:val="24"/>
          <w:szCs w:val="24"/>
          <w:lang/>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EB64B9" w:rsidRDefault="00A85548" w:rsidP="00A85548">
      <w:pPr>
        <w:autoSpaceDE w:val="0"/>
        <w:autoSpaceDN w:val="0"/>
        <w:adjustRightInd w:val="0"/>
        <w:spacing w:after="0" w:line="240" w:lineRule="auto"/>
        <w:jc w:val="both"/>
        <w:rPr>
          <w:rFonts w:ascii="Times New Roman" w:hAnsi="Times New Roman" w:cs="Times New Roman"/>
          <w:b/>
          <w:bCs/>
          <w:i/>
          <w:iCs/>
          <w:color w:val="000000"/>
          <w:sz w:val="24"/>
          <w:szCs w:val="24"/>
        </w:rPr>
      </w:pPr>
      <w:r w:rsidRPr="00EB64B9">
        <w:rPr>
          <w:rFonts w:ascii="Times New Roman" w:hAnsi="Times New Roman" w:cs="Times New Roman"/>
          <w:b/>
          <w:bCs/>
          <w:i/>
          <w:iCs/>
          <w:color w:val="000000"/>
          <w:sz w:val="24"/>
          <w:szCs w:val="24"/>
        </w:rPr>
        <w:lastRenderedPageBreak/>
        <w:t>X  ОБРАЗАЦ ИЗЈАВЕ О НЕЗАВИСНОЈ ПОНУДИ</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У складу са чланом 26. Закона, ________________________________________,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                                                                            (Назив понуђача)</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даје: </w:t>
      </w:r>
    </w:p>
    <w:p w:rsidR="00A85548" w:rsidRPr="000D5F8C" w:rsidRDefault="00A85548" w:rsidP="00A85548">
      <w:pPr>
        <w:autoSpaceDE w:val="0"/>
        <w:autoSpaceDN w:val="0"/>
        <w:adjustRightInd w:val="0"/>
        <w:spacing w:before="360" w:after="360" w:line="240" w:lineRule="auto"/>
        <w:ind w:firstLine="227"/>
        <w:jc w:val="both"/>
        <w:rPr>
          <w:rFonts w:ascii="Times New Roman" w:hAnsi="Times New Roman" w:cs="Times New Roman"/>
          <w:sz w:val="24"/>
          <w:szCs w:val="24"/>
        </w:rPr>
      </w:pPr>
    </w:p>
    <w:p w:rsidR="00A85548" w:rsidRPr="000D5F8C" w:rsidRDefault="00A85548" w:rsidP="00A85548">
      <w:pPr>
        <w:autoSpaceDE w:val="0"/>
        <w:autoSpaceDN w:val="0"/>
        <w:adjustRightInd w:val="0"/>
        <w:spacing w:before="360" w:after="360" w:line="240" w:lineRule="auto"/>
        <w:ind w:firstLine="227"/>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 xml:space="preserve">ИЗЈАВУ </w:t>
      </w:r>
    </w:p>
    <w:p w:rsidR="00A85548" w:rsidRPr="000D5F8C" w:rsidRDefault="00A85548" w:rsidP="00A85548">
      <w:pPr>
        <w:autoSpaceDE w:val="0"/>
        <w:autoSpaceDN w:val="0"/>
        <w:adjustRightInd w:val="0"/>
        <w:spacing w:before="360" w:after="360" w:line="240" w:lineRule="auto"/>
        <w:ind w:firstLine="227"/>
        <w:jc w:val="both"/>
        <w:rPr>
          <w:rFonts w:ascii="Times New Roman" w:hAnsi="Times New Roman" w:cs="Times New Roman"/>
          <w:b/>
          <w:bCs/>
          <w:color w:val="000000"/>
          <w:sz w:val="24"/>
          <w:szCs w:val="24"/>
        </w:rPr>
      </w:pPr>
      <w:r w:rsidRPr="000D5F8C">
        <w:rPr>
          <w:rFonts w:ascii="Times New Roman" w:hAnsi="Times New Roman" w:cs="Times New Roman"/>
          <w:b/>
          <w:bCs/>
          <w:color w:val="000000"/>
          <w:sz w:val="24"/>
          <w:szCs w:val="24"/>
        </w:rPr>
        <w:t>О НЕЗАВИСНОЈ ПОНУДИ</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ab/>
      </w:r>
      <w:r w:rsidRPr="000D5F8C">
        <w:rPr>
          <w:rFonts w:ascii="Times New Roman" w:hAnsi="Times New Roman" w:cs="Times New Roman"/>
          <w:color w:val="000000"/>
          <w:sz w:val="24"/>
          <w:szCs w:val="24"/>
        </w:rPr>
        <w:tab/>
      </w:r>
      <w:r w:rsidRPr="000D5F8C">
        <w:rPr>
          <w:rFonts w:ascii="Times New Roman" w:hAnsi="Times New Roman" w:cs="Times New Roman"/>
          <w:color w:val="000000"/>
          <w:sz w:val="24"/>
          <w:szCs w:val="24"/>
        </w:rPr>
        <w:tab/>
        <w:t xml:space="preserve"> </w:t>
      </w:r>
    </w:p>
    <w:p w:rsidR="00A85548" w:rsidRPr="000D5F8C" w:rsidRDefault="00A85548" w:rsidP="00A85548">
      <w:pPr>
        <w:autoSpaceDE w:val="0"/>
        <w:autoSpaceDN w:val="0"/>
        <w:adjustRightInd w:val="0"/>
        <w:spacing w:after="0" w:line="240" w:lineRule="auto"/>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Под пуном материјалном и кривичном одговорношћу потврђујем да сам понуду у поступку јавне набавке мале вредности. </w:t>
      </w:r>
      <w:r w:rsidRPr="000D5F8C">
        <w:rPr>
          <w:rFonts w:ascii="Times New Roman" w:hAnsi="Times New Roman" w:cs="Times New Roman"/>
          <w:b/>
          <w:bCs/>
          <w:color w:val="000000"/>
          <w:sz w:val="24"/>
          <w:szCs w:val="24"/>
        </w:rPr>
        <w:t>добра–</w:t>
      </w:r>
      <w:r w:rsidRPr="000D5F8C">
        <w:rPr>
          <w:rFonts w:ascii="Times New Roman" w:hAnsi="Times New Roman" w:cs="Times New Roman"/>
          <w:color w:val="000000"/>
          <w:sz w:val="24"/>
          <w:szCs w:val="24"/>
        </w:rPr>
        <w:t xml:space="preserve"> ђачка ужина- пецива,</w:t>
      </w:r>
      <w:r w:rsidRPr="000D5F8C">
        <w:rPr>
          <w:rFonts w:ascii="Times New Roman" w:hAnsi="Times New Roman" w:cs="Times New Roman"/>
          <w:b/>
          <w:bCs/>
          <w:color w:val="002060"/>
          <w:sz w:val="24"/>
          <w:szCs w:val="24"/>
        </w:rPr>
        <w:t xml:space="preserve"> </w:t>
      </w:r>
      <w:r w:rsidRPr="000D5F8C">
        <w:rPr>
          <w:rFonts w:ascii="Times New Roman" w:hAnsi="Times New Roman" w:cs="Times New Roman"/>
          <w:b/>
          <w:bCs/>
          <w:color w:val="000000"/>
          <w:sz w:val="24"/>
          <w:szCs w:val="24"/>
        </w:rPr>
        <w:t>ЈНМВ бр 1/2017</w:t>
      </w:r>
      <w:r w:rsidRPr="000D5F8C">
        <w:rPr>
          <w:rFonts w:ascii="Times New Roman" w:hAnsi="Times New Roman" w:cs="Times New Roman"/>
          <w:color w:val="000000"/>
          <w:sz w:val="24"/>
          <w:szCs w:val="24"/>
        </w:rPr>
        <w:t>, поднео независно, без договора са другим понуђачима или заинтересованим лицима.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ind w:firstLine="227"/>
        <w:jc w:val="both"/>
        <w:rPr>
          <w:rFonts w:ascii="Times New Roman" w:hAnsi="Times New Roman" w:cs="Times New Roman"/>
          <w:sz w:val="24"/>
          <w:szCs w:val="24"/>
        </w:rPr>
      </w:pPr>
    </w:p>
    <w:tbl>
      <w:tblPr>
        <w:tblW w:w="0" w:type="auto"/>
        <w:tblInd w:w="108" w:type="dxa"/>
        <w:tblLayout w:type="fixed"/>
        <w:tblLook w:val="0000"/>
      </w:tblPr>
      <w:tblGrid>
        <w:gridCol w:w="3080"/>
        <w:gridCol w:w="3064"/>
        <w:gridCol w:w="3098"/>
      </w:tblGrid>
      <w:tr w:rsidR="00A85548" w:rsidRPr="000D5F8C">
        <w:trPr>
          <w:trHeight w:val="1"/>
        </w:trPr>
        <w:tc>
          <w:tcPr>
            <w:tcW w:w="3080" w:type="dxa"/>
            <w:tcBorders>
              <w:top w:val="single" w:sz="2" w:space="0" w:color="000000"/>
              <w:left w:val="single" w:sz="2" w:space="0" w:color="000000"/>
              <w:bottom w:val="single" w:sz="2" w:space="0" w:color="000000"/>
              <w:right w:val="single" w:sz="2" w:space="0" w:color="000000"/>
            </w:tcBorders>
            <w:shd w:val="clear" w:color="000000" w:fill="FFFFFF"/>
          </w:tcPr>
          <w:p w:rsidR="00A85548" w:rsidRPr="000D5F8C" w:rsidRDefault="00A85548">
            <w:pPr>
              <w:autoSpaceDE w:val="0"/>
              <w:autoSpaceDN w:val="0"/>
              <w:adjustRightInd w:val="0"/>
              <w:spacing w:after="120" w:line="48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Датум:</w:t>
            </w:r>
          </w:p>
        </w:tc>
        <w:tc>
          <w:tcPr>
            <w:tcW w:w="3064" w:type="dxa"/>
            <w:tcBorders>
              <w:top w:val="single" w:sz="2" w:space="0" w:color="000000"/>
              <w:left w:val="single" w:sz="2" w:space="0" w:color="000000"/>
              <w:bottom w:val="single" w:sz="2" w:space="0" w:color="000000"/>
              <w:right w:val="single" w:sz="2" w:space="0" w:color="000000"/>
            </w:tcBorders>
            <w:shd w:val="clear" w:color="000000" w:fill="FFFFFF"/>
          </w:tcPr>
          <w:p w:rsidR="00A85548" w:rsidRPr="000D5F8C" w:rsidRDefault="00A85548">
            <w:pPr>
              <w:autoSpaceDE w:val="0"/>
              <w:autoSpaceDN w:val="0"/>
              <w:adjustRightInd w:val="0"/>
              <w:spacing w:after="120" w:line="48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М.П.</w:t>
            </w:r>
          </w:p>
        </w:tc>
        <w:tc>
          <w:tcPr>
            <w:tcW w:w="3098" w:type="dxa"/>
            <w:tcBorders>
              <w:top w:val="single" w:sz="2" w:space="0" w:color="000000"/>
              <w:left w:val="single" w:sz="2" w:space="0" w:color="000000"/>
              <w:bottom w:val="single" w:sz="2" w:space="0" w:color="000000"/>
              <w:right w:val="single" w:sz="2" w:space="0" w:color="000000"/>
            </w:tcBorders>
            <w:shd w:val="clear" w:color="000000" w:fill="FFFFFF"/>
          </w:tcPr>
          <w:p w:rsidR="00A85548" w:rsidRPr="000D5F8C" w:rsidRDefault="00A85548">
            <w:pPr>
              <w:autoSpaceDE w:val="0"/>
              <w:autoSpaceDN w:val="0"/>
              <w:adjustRightInd w:val="0"/>
              <w:spacing w:after="120" w:line="480" w:lineRule="auto"/>
              <w:jc w:val="both"/>
              <w:rPr>
                <w:rFonts w:ascii="Times New Roman" w:hAnsi="Times New Roman" w:cs="Times New Roman"/>
                <w:sz w:val="24"/>
                <w:szCs w:val="24"/>
              </w:rPr>
            </w:pPr>
            <w:r w:rsidRPr="000D5F8C">
              <w:rPr>
                <w:rFonts w:ascii="Times New Roman" w:hAnsi="Times New Roman" w:cs="Times New Roman"/>
                <w:color w:val="000000"/>
                <w:sz w:val="24"/>
                <w:szCs w:val="24"/>
              </w:rPr>
              <w:t>Потпис понуђача</w:t>
            </w:r>
          </w:p>
        </w:tc>
      </w:tr>
      <w:tr w:rsidR="00A85548" w:rsidRPr="000D5F8C">
        <w:trPr>
          <w:trHeight w:val="1"/>
        </w:trPr>
        <w:tc>
          <w:tcPr>
            <w:tcW w:w="3080" w:type="dxa"/>
            <w:tcBorders>
              <w:top w:val="single" w:sz="2" w:space="0" w:color="000000"/>
              <w:left w:val="single" w:sz="2" w:space="0" w:color="000000"/>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120" w:line="480" w:lineRule="auto"/>
              <w:jc w:val="both"/>
              <w:rPr>
                <w:rFonts w:ascii="Times New Roman" w:hAnsi="Times New Roman" w:cs="Times New Roman"/>
                <w:sz w:val="24"/>
                <w:szCs w:val="24"/>
              </w:rPr>
            </w:pPr>
          </w:p>
        </w:tc>
        <w:tc>
          <w:tcPr>
            <w:tcW w:w="3064" w:type="dxa"/>
            <w:tcBorders>
              <w:top w:val="single" w:sz="2" w:space="0" w:color="000000"/>
              <w:left w:val="single" w:sz="2" w:space="0" w:color="000000"/>
              <w:bottom w:val="single" w:sz="2" w:space="0" w:color="000000"/>
              <w:right w:val="single" w:sz="2" w:space="0" w:color="000000"/>
            </w:tcBorders>
            <w:shd w:val="clear" w:color="000000" w:fill="FFFFFF"/>
          </w:tcPr>
          <w:p w:rsidR="00A85548" w:rsidRPr="000D5F8C" w:rsidRDefault="00A85548">
            <w:pPr>
              <w:autoSpaceDE w:val="0"/>
              <w:autoSpaceDN w:val="0"/>
              <w:adjustRightInd w:val="0"/>
              <w:spacing w:after="120" w:line="480" w:lineRule="auto"/>
              <w:jc w:val="both"/>
              <w:rPr>
                <w:rFonts w:ascii="Times New Roman" w:hAnsi="Times New Roman" w:cs="Times New Roman"/>
                <w:sz w:val="24"/>
                <w:szCs w:val="24"/>
              </w:rPr>
            </w:pPr>
          </w:p>
        </w:tc>
        <w:tc>
          <w:tcPr>
            <w:tcW w:w="3098" w:type="dxa"/>
            <w:tcBorders>
              <w:top w:val="single" w:sz="2" w:space="0" w:color="000000"/>
              <w:left w:val="single" w:sz="2" w:space="0" w:color="000000"/>
              <w:bottom w:val="single" w:sz="4" w:space="0" w:color="000001"/>
              <w:right w:val="single" w:sz="2" w:space="0" w:color="000000"/>
            </w:tcBorders>
            <w:shd w:val="clear" w:color="000000" w:fill="FFFFFF"/>
          </w:tcPr>
          <w:p w:rsidR="00A85548" w:rsidRPr="000D5F8C" w:rsidRDefault="00A85548">
            <w:pPr>
              <w:autoSpaceDE w:val="0"/>
              <w:autoSpaceDN w:val="0"/>
              <w:adjustRightInd w:val="0"/>
              <w:spacing w:after="120" w:line="480" w:lineRule="auto"/>
              <w:jc w:val="both"/>
              <w:rPr>
                <w:rFonts w:ascii="Times New Roman" w:hAnsi="Times New Roman" w:cs="Times New Roman"/>
                <w:sz w:val="24"/>
                <w:szCs w:val="24"/>
              </w:rPr>
            </w:pPr>
          </w:p>
        </w:tc>
      </w:tr>
    </w:tbl>
    <w:p w:rsidR="00A85548" w:rsidRPr="000D5F8C" w:rsidRDefault="00A85548" w:rsidP="00A85548">
      <w:pPr>
        <w:autoSpaceDE w:val="0"/>
        <w:autoSpaceDN w:val="0"/>
        <w:adjustRightInd w:val="0"/>
        <w:spacing w:after="0" w:line="240" w:lineRule="auto"/>
        <w:ind w:firstLine="227"/>
        <w:jc w:val="both"/>
        <w:rPr>
          <w:rFonts w:ascii="Times New Roman" w:hAnsi="Times New Roman" w:cs="Times New Roman"/>
          <w:sz w:val="24"/>
          <w:szCs w:val="24"/>
        </w:rPr>
      </w:pPr>
    </w:p>
    <w:p w:rsidR="00A85548" w:rsidRPr="000D5F8C" w:rsidRDefault="00A85548" w:rsidP="00A85548">
      <w:pPr>
        <w:tabs>
          <w:tab w:val="left" w:pos="6028"/>
        </w:tabs>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tabs>
          <w:tab w:val="left" w:pos="6028"/>
        </w:tabs>
        <w:autoSpaceDE w:val="0"/>
        <w:autoSpaceDN w:val="0"/>
        <w:adjustRightInd w:val="0"/>
        <w:spacing w:after="0" w:line="240" w:lineRule="auto"/>
        <w:jc w:val="both"/>
        <w:rPr>
          <w:rFonts w:ascii="Times New Roman" w:hAnsi="Times New Roman" w:cs="Times New Roman"/>
          <w:i/>
          <w:iCs/>
          <w:color w:val="00000A"/>
          <w:sz w:val="24"/>
          <w:szCs w:val="24"/>
        </w:rPr>
      </w:pPr>
      <w:r w:rsidRPr="000D5F8C">
        <w:rPr>
          <w:rFonts w:ascii="Times New Roman" w:hAnsi="Times New Roman" w:cs="Times New Roman"/>
          <w:i/>
          <w:iCs/>
          <w:color w:val="00000A"/>
          <w:sz w:val="24"/>
          <w:szCs w:val="24"/>
        </w:rPr>
        <w:t>.</w:t>
      </w:r>
    </w:p>
    <w:p w:rsidR="00A85548" w:rsidRPr="000D5F8C" w:rsidRDefault="00A85548" w:rsidP="00A85548">
      <w:pPr>
        <w:tabs>
          <w:tab w:val="left" w:pos="6028"/>
        </w:tabs>
        <w:autoSpaceDE w:val="0"/>
        <w:autoSpaceDN w:val="0"/>
        <w:adjustRightInd w:val="0"/>
        <w:spacing w:after="0" w:line="240" w:lineRule="auto"/>
        <w:jc w:val="both"/>
        <w:rPr>
          <w:rFonts w:ascii="Times New Roman" w:hAnsi="Times New Roman" w:cs="Times New Roman"/>
          <w:color w:val="00000A"/>
          <w:sz w:val="24"/>
          <w:szCs w:val="24"/>
        </w:rPr>
      </w:pPr>
      <w:r w:rsidRPr="000D5F8C">
        <w:rPr>
          <w:rFonts w:ascii="Times New Roman" w:hAnsi="Times New Roman" w:cs="Times New Roman"/>
          <w:b/>
          <w:bCs/>
          <w:color w:val="00000A"/>
          <w:sz w:val="24"/>
          <w:szCs w:val="24"/>
          <w:u w:val="single"/>
        </w:rPr>
        <w:t>Уколико понуду подноси група понуђача,</w:t>
      </w:r>
      <w:r w:rsidRPr="000D5F8C">
        <w:rPr>
          <w:rFonts w:ascii="Times New Roman" w:hAnsi="Times New Roman" w:cs="Times New Roman"/>
          <w:color w:val="00000A"/>
          <w:sz w:val="24"/>
          <w:szCs w:val="24"/>
        </w:rPr>
        <w:t xml:space="preserve"> Изјава мора бити потписана од стране овлашћеног лица сваког понуђача из групе понуђача и оверена печатом.</w:t>
      </w:r>
    </w:p>
    <w:p w:rsidR="00A85548" w:rsidRPr="000D5F8C" w:rsidRDefault="00A85548" w:rsidP="00A85548">
      <w:pPr>
        <w:tabs>
          <w:tab w:val="left" w:pos="6028"/>
        </w:tabs>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tabs>
          <w:tab w:val="left" w:pos="6028"/>
        </w:tabs>
        <w:autoSpaceDE w:val="0"/>
        <w:autoSpaceDN w:val="0"/>
        <w:adjustRightInd w:val="0"/>
        <w:spacing w:after="0" w:line="240" w:lineRule="auto"/>
        <w:jc w:val="both"/>
        <w:rPr>
          <w:rFonts w:ascii="Times New Roman" w:hAnsi="Times New Roman" w:cs="Times New Roman"/>
          <w:color w:val="00000A"/>
          <w:sz w:val="24"/>
          <w:szCs w:val="24"/>
        </w:rPr>
      </w:pPr>
      <w:r w:rsidRPr="000D5F8C">
        <w:rPr>
          <w:rFonts w:ascii="Times New Roman" w:hAnsi="Times New Roman" w:cs="Times New Roman"/>
          <w:b/>
          <w:bCs/>
          <w:color w:val="00000A"/>
          <w:sz w:val="24"/>
          <w:szCs w:val="24"/>
        </w:rPr>
        <w:t>НАПОМЕНА-</w:t>
      </w:r>
      <w:r w:rsidRPr="000D5F8C">
        <w:rPr>
          <w:rFonts w:ascii="Times New Roman" w:hAnsi="Times New Roman" w:cs="Times New Roman"/>
          <w:color w:val="00000A"/>
          <w:sz w:val="24"/>
          <w:szCs w:val="24"/>
        </w:rPr>
        <w:t>Ако понуђач подноси понуду за две или више партија,за сваку партију подноси посебно образац изјаве о независној понуди.</w:t>
      </w:r>
    </w:p>
    <w:p w:rsidR="00A85548" w:rsidRPr="000D5F8C" w:rsidRDefault="00A85548" w:rsidP="00A85548">
      <w:pPr>
        <w:tabs>
          <w:tab w:val="left" w:pos="6028"/>
        </w:tabs>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120" w:line="480" w:lineRule="auto"/>
        <w:ind w:firstLine="227"/>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EB64B9" w:rsidRDefault="00A85548" w:rsidP="00A85548">
      <w:pPr>
        <w:autoSpaceDE w:val="0"/>
        <w:autoSpaceDN w:val="0"/>
        <w:adjustRightInd w:val="0"/>
        <w:spacing w:after="0" w:line="240" w:lineRule="auto"/>
        <w:jc w:val="both"/>
        <w:rPr>
          <w:rFonts w:ascii="Times New Roman" w:hAnsi="Times New Roman" w:cs="Times New Roman"/>
          <w:sz w:val="24"/>
          <w:szCs w:val="24"/>
          <w:lang/>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EB64B9" w:rsidRDefault="00A85548" w:rsidP="00A85548">
      <w:pPr>
        <w:autoSpaceDE w:val="0"/>
        <w:autoSpaceDN w:val="0"/>
        <w:adjustRightInd w:val="0"/>
        <w:spacing w:after="0" w:line="240" w:lineRule="auto"/>
        <w:ind w:left="360"/>
        <w:jc w:val="both"/>
        <w:rPr>
          <w:rFonts w:ascii="Times New Roman" w:hAnsi="Times New Roman" w:cs="Times New Roman"/>
          <w:b/>
          <w:bCs/>
          <w:i/>
          <w:iCs/>
          <w:color w:val="000000"/>
          <w:sz w:val="24"/>
          <w:szCs w:val="24"/>
        </w:rPr>
      </w:pPr>
      <w:r w:rsidRPr="00EB64B9">
        <w:rPr>
          <w:rFonts w:ascii="Times New Roman" w:hAnsi="Times New Roman" w:cs="Times New Roman"/>
          <w:b/>
          <w:bCs/>
          <w:i/>
          <w:iCs/>
          <w:color w:val="000000"/>
          <w:sz w:val="24"/>
          <w:szCs w:val="24"/>
        </w:rPr>
        <w:t>XI  ОБРАЗАЦ ИЗЈАВЕ О ПОШТОВАЊУ ОБАВЕЗА  ИЗ ЧЛ. 75. СТ. 2. ЗАКОНА</w:t>
      </w: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tabs>
          <w:tab w:val="left" w:pos="6388"/>
        </w:tabs>
        <w:autoSpaceDE w:val="0"/>
        <w:autoSpaceDN w:val="0"/>
        <w:adjustRightInd w:val="0"/>
        <w:spacing w:after="0" w:line="240" w:lineRule="auto"/>
        <w:ind w:left="360"/>
        <w:jc w:val="both"/>
        <w:rPr>
          <w:rFonts w:ascii="Times New Roman" w:hAnsi="Times New Roman" w:cs="Times New Roman"/>
          <w:sz w:val="24"/>
          <w:szCs w:val="24"/>
        </w:rPr>
      </w:pPr>
    </w:p>
    <w:p w:rsidR="00A85548" w:rsidRPr="000D5F8C" w:rsidRDefault="00A85548" w:rsidP="00A85548">
      <w:pPr>
        <w:tabs>
          <w:tab w:val="left" w:pos="6388"/>
        </w:tabs>
        <w:autoSpaceDE w:val="0"/>
        <w:autoSpaceDN w:val="0"/>
        <w:adjustRightInd w:val="0"/>
        <w:spacing w:after="0" w:line="240" w:lineRule="auto"/>
        <w:ind w:left="360"/>
        <w:jc w:val="both"/>
        <w:rPr>
          <w:rFonts w:ascii="Times New Roman" w:hAnsi="Times New Roman" w:cs="Times New Roman"/>
          <w:sz w:val="24"/>
          <w:szCs w:val="24"/>
        </w:rPr>
      </w:pPr>
    </w:p>
    <w:p w:rsidR="00A85548" w:rsidRPr="000D5F8C" w:rsidRDefault="00A85548" w:rsidP="00A85548">
      <w:pPr>
        <w:tabs>
          <w:tab w:val="left" w:pos="6388"/>
        </w:tabs>
        <w:autoSpaceDE w:val="0"/>
        <w:autoSpaceDN w:val="0"/>
        <w:adjustRightInd w:val="0"/>
        <w:spacing w:after="0" w:line="240" w:lineRule="auto"/>
        <w:ind w:left="36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У вези члана 75. став 2. Закона о јавним набавкама, као заступник понуђача дајем следећу </w:t>
      </w:r>
    </w:p>
    <w:p w:rsidR="00A85548" w:rsidRPr="000D5F8C" w:rsidRDefault="00A85548" w:rsidP="00A85548">
      <w:pPr>
        <w:tabs>
          <w:tab w:val="left" w:pos="6388"/>
        </w:tabs>
        <w:autoSpaceDE w:val="0"/>
        <w:autoSpaceDN w:val="0"/>
        <w:adjustRightInd w:val="0"/>
        <w:spacing w:after="0" w:line="240" w:lineRule="auto"/>
        <w:ind w:left="360"/>
        <w:jc w:val="both"/>
        <w:rPr>
          <w:rFonts w:ascii="Times New Roman" w:hAnsi="Times New Roman" w:cs="Times New Roman"/>
          <w:sz w:val="24"/>
          <w:szCs w:val="24"/>
        </w:rPr>
      </w:pPr>
    </w:p>
    <w:p w:rsidR="00A85548" w:rsidRPr="000D5F8C" w:rsidRDefault="00A85548" w:rsidP="00A85548">
      <w:pPr>
        <w:tabs>
          <w:tab w:val="left" w:pos="6388"/>
        </w:tabs>
        <w:autoSpaceDE w:val="0"/>
        <w:autoSpaceDN w:val="0"/>
        <w:adjustRightInd w:val="0"/>
        <w:spacing w:after="0" w:line="240" w:lineRule="auto"/>
        <w:ind w:left="360"/>
        <w:jc w:val="both"/>
        <w:rPr>
          <w:rFonts w:ascii="Times New Roman" w:hAnsi="Times New Roman" w:cs="Times New Roman"/>
          <w:sz w:val="24"/>
          <w:szCs w:val="24"/>
        </w:rPr>
      </w:pPr>
    </w:p>
    <w:p w:rsidR="00A85548" w:rsidRPr="000D5F8C" w:rsidRDefault="00A85548" w:rsidP="00A85548">
      <w:pPr>
        <w:tabs>
          <w:tab w:val="left" w:pos="6388"/>
        </w:tabs>
        <w:autoSpaceDE w:val="0"/>
        <w:autoSpaceDN w:val="0"/>
        <w:adjustRightInd w:val="0"/>
        <w:spacing w:after="0" w:line="240" w:lineRule="auto"/>
        <w:ind w:left="36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ИЗЈАВУ</w:t>
      </w:r>
    </w:p>
    <w:p w:rsidR="00A85548" w:rsidRPr="000D5F8C" w:rsidRDefault="00A85548" w:rsidP="00A85548">
      <w:pPr>
        <w:tabs>
          <w:tab w:val="left" w:pos="6388"/>
        </w:tabs>
        <w:autoSpaceDE w:val="0"/>
        <w:autoSpaceDN w:val="0"/>
        <w:adjustRightInd w:val="0"/>
        <w:spacing w:after="0" w:line="240" w:lineRule="auto"/>
        <w:ind w:left="360"/>
        <w:jc w:val="both"/>
        <w:rPr>
          <w:rFonts w:ascii="Times New Roman" w:hAnsi="Times New Roman" w:cs="Times New Roman"/>
          <w:sz w:val="24"/>
          <w:szCs w:val="24"/>
        </w:rPr>
      </w:pPr>
    </w:p>
    <w:p w:rsidR="00A85548" w:rsidRPr="000D5F8C" w:rsidRDefault="00A85548" w:rsidP="00A85548">
      <w:pPr>
        <w:tabs>
          <w:tab w:val="left" w:pos="6388"/>
        </w:tabs>
        <w:autoSpaceDE w:val="0"/>
        <w:autoSpaceDN w:val="0"/>
        <w:adjustRightInd w:val="0"/>
        <w:spacing w:after="0" w:line="240" w:lineRule="auto"/>
        <w:ind w:left="36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Понуђач______________________________________</w:t>
      </w:r>
      <w:r w:rsidRPr="000D5F8C">
        <w:rPr>
          <w:rFonts w:ascii="Times New Roman" w:hAnsi="Times New Roman" w:cs="Times New Roman"/>
          <w:i/>
          <w:iCs/>
          <w:color w:val="000000"/>
          <w:sz w:val="24"/>
          <w:szCs w:val="24"/>
        </w:rPr>
        <w:t xml:space="preserve"> </w:t>
      </w:r>
      <w:r w:rsidRPr="000D5F8C">
        <w:rPr>
          <w:rFonts w:ascii="Times New Roman" w:hAnsi="Times New Roman" w:cs="Times New Roman"/>
          <w:color w:val="000000"/>
          <w:sz w:val="24"/>
          <w:szCs w:val="24"/>
        </w:rPr>
        <w:t>у поступку јавне набавке мале вредности</w:t>
      </w:r>
      <w:r w:rsidRPr="000D5F8C">
        <w:rPr>
          <w:rFonts w:ascii="Times New Roman" w:hAnsi="Times New Roman" w:cs="Times New Roman"/>
          <w:b/>
          <w:bCs/>
          <w:color w:val="000000"/>
          <w:sz w:val="24"/>
          <w:szCs w:val="24"/>
        </w:rPr>
        <w:t xml:space="preserve"> добра–</w:t>
      </w:r>
      <w:r w:rsidRPr="000D5F8C">
        <w:rPr>
          <w:rFonts w:ascii="Times New Roman" w:hAnsi="Times New Roman" w:cs="Times New Roman"/>
          <w:color w:val="000000"/>
          <w:sz w:val="24"/>
          <w:szCs w:val="24"/>
        </w:rPr>
        <w:t xml:space="preserve"> </w:t>
      </w:r>
      <w:r w:rsidRPr="000D5F8C">
        <w:rPr>
          <w:rFonts w:ascii="Times New Roman" w:hAnsi="Times New Roman" w:cs="Times New Roman"/>
          <w:b/>
          <w:bCs/>
          <w:color w:val="000000"/>
          <w:sz w:val="24"/>
          <w:szCs w:val="24"/>
        </w:rPr>
        <w:t>ђачка ужина –пецива</w:t>
      </w:r>
      <w:r w:rsidRPr="000D5F8C">
        <w:rPr>
          <w:rFonts w:ascii="Times New Roman" w:hAnsi="Times New Roman" w:cs="Times New Roman"/>
          <w:color w:val="000000"/>
          <w:sz w:val="24"/>
          <w:szCs w:val="24"/>
        </w:rPr>
        <w:t>,</w:t>
      </w:r>
      <w:r w:rsidRPr="000D5F8C">
        <w:rPr>
          <w:rFonts w:ascii="Times New Roman" w:hAnsi="Times New Roman" w:cs="Times New Roman"/>
          <w:b/>
          <w:bCs/>
          <w:color w:val="002060"/>
          <w:sz w:val="24"/>
          <w:szCs w:val="24"/>
        </w:rPr>
        <w:t xml:space="preserve"> </w:t>
      </w:r>
      <w:r w:rsidRPr="000D5F8C">
        <w:rPr>
          <w:rFonts w:ascii="Times New Roman" w:hAnsi="Times New Roman" w:cs="Times New Roman"/>
          <w:b/>
          <w:bCs/>
          <w:color w:val="000000"/>
          <w:sz w:val="24"/>
          <w:szCs w:val="24"/>
        </w:rPr>
        <w:t>ЈН бр 1/2017</w:t>
      </w:r>
      <w:r w:rsidRPr="000D5F8C">
        <w:rPr>
          <w:rFonts w:ascii="Times New Roman" w:hAnsi="Times New Roman" w:cs="Times New Roman"/>
          <w:color w:val="000000"/>
          <w:sz w:val="24"/>
          <w:szCs w:val="24"/>
        </w:rPr>
        <w:t>,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A85548" w:rsidRPr="000D5F8C" w:rsidRDefault="00A85548" w:rsidP="00A85548">
      <w:pPr>
        <w:tabs>
          <w:tab w:val="left" w:pos="6388"/>
        </w:tabs>
        <w:autoSpaceDE w:val="0"/>
        <w:autoSpaceDN w:val="0"/>
        <w:adjustRightInd w:val="0"/>
        <w:spacing w:after="0" w:line="240" w:lineRule="auto"/>
        <w:ind w:left="360"/>
        <w:jc w:val="both"/>
        <w:rPr>
          <w:rFonts w:ascii="Times New Roman" w:hAnsi="Times New Roman" w:cs="Times New Roman"/>
          <w:sz w:val="24"/>
          <w:szCs w:val="24"/>
        </w:rPr>
      </w:pPr>
    </w:p>
    <w:p w:rsidR="00A85548" w:rsidRPr="000D5F8C" w:rsidRDefault="00A85548" w:rsidP="00A85548">
      <w:pPr>
        <w:tabs>
          <w:tab w:val="left" w:pos="6388"/>
        </w:tabs>
        <w:autoSpaceDE w:val="0"/>
        <w:autoSpaceDN w:val="0"/>
        <w:adjustRightInd w:val="0"/>
        <w:spacing w:after="0" w:line="240" w:lineRule="auto"/>
        <w:ind w:left="360"/>
        <w:jc w:val="both"/>
        <w:rPr>
          <w:rFonts w:ascii="Times New Roman" w:hAnsi="Times New Roman" w:cs="Times New Roman"/>
          <w:sz w:val="24"/>
          <w:szCs w:val="24"/>
        </w:rPr>
      </w:pPr>
    </w:p>
    <w:p w:rsidR="00A85548" w:rsidRPr="000D5F8C" w:rsidRDefault="00A85548" w:rsidP="00A85548">
      <w:pPr>
        <w:tabs>
          <w:tab w:val="left" w:pos="6388"/>
        </w:tabs>
        <w:autoSpaceDE w:val="0"/>
        <w:autoSpaceDN w:val="0"/>
        <w:adjustRightInd w:val="0"/>
        <w:spacing w:after="0" w:line="240" w:lineRule="auto"/>
        <w:ind w:left="360"/>
        <w:jc w:val="both"/>
        <w:rPr>
          <w:rFonts w:ascii="Times New Roman" w:hAnsi="Times New Roman" w:cs="Times New Roman"/>
          <w:sz w:val="24"/>
          <w:szCs w:val="24"/>
        </w:rPr>
      </w:pPr>
    </w:p>
    <w:p w:rsidR="00A85548" w:rsidRPr="000D5F8C" w:rsidRDefault="00A85548" w:rsidP="00A85548">
      <w:pPr>
        <w:tabs>
          <w:tab w:val="left" w:pos="6388"/>
        </w:tabs>
        <w:autoSpaceDE w:val="0"/>
        <w:autoSpaceDN w:val="0"/>
        <w:adjustRightInd w:val="0"/>
        <w:spacing w:after="0" w:line="240" w:lineRule="auto"/>
        <w:ind w:left="36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 xml:space="preserve">          Датум </w:t>
      </w:r>
      <w:r w:rsidRPr="000D5F8C">
        <w:rPr>
          <w:rFonts w:ascii="Times New Roman" w:hAnsi="Times New Roman" w:cs="Times New Roman"/>
          <w:color w:val="000000"/>
          <w:sz w:val="24"/>
          <w:szCs w:val="24"/>
        </w:rPr>
        <w:tab/>
      </w:r>
      <w:r w:rsidRPr="000D5F8C">
        <w:rPr>
          <w:rFonts w:ascii="Times New Roman" w:hAnsi="Times New Roman" w:cs="Times New Roman"/>
          <w:color w:val="000000"/>
          <w:sz w:val="24"/>
          <w:szCs w:val="24"/>
        </w:rPr>
        <w:tab/>
        <w:t xml:space="preserve">           Понуђач</w:t>
      </w:r>
    </w:p>
    <w:p w:rsidR="00A85548" w:rsidRPr="000D5F8C" w:rsidRDefault="00A85548" w:rsidP="00A85548">
      <w:pPr>
        <w:tabs>
          <w:tab w:val="left" w:pos="6388"/>
        </w:tabs>
        <w:autoSpaceDE w:val="0"/>
        <w:autoSpaceDN w:val="0"/>
        <w:adjustRightInd w:val="0"/>
        <w:spacing w:after="0" w:line="240" w:lineRule="auto"/>
        <w:ind w:left="360"/>
        <w:jc w:val="both"/>
        <w:rPr>
          <w:rFonts w:ascii="Times New Roman" w:hAnsi="Times New Roman" w:cs="Times New Roman"/>
          <w:sz w:val="24"/>
          <w:szCs w:val="24"/>
        </w:rPr>
      </w:pPr>
    </w:p>
    <w:p w:rsidR="00A85548" w:rsidRPr="000D5F8C" w:rsidRDefault="00A85548" w:rsidP="00A85548">
      <w:pPr>
        <w:tabs>
          <w:tab w:val="left" w:pos="6388"/>
        </w:tabs>
        <w:autoSpaceDE w:val="0"/>
        <w:autoSpaceDN w:val="0"/>
        <w:adjustRightInd w:val="0"/>
        <w:spacing w:after="0" w:line="240" w:lineRule="auto"/>
        <w:ind w:left="360"/>
        <w:jc w:val="both"/>
        <w:rPr>
          <w:rFonts w:ascii="Times New Roman" w:hAnsi="Times New Roman" w:cs="Times New Roman"/>
          <w:color w:val="000000"/>
          <w:sz w:val="24"/>
          <w:szCs w:val="24"/>
        </w:rPr>
      </w:pPr>
      <w:r w:rsidRPr="000D5F8C">
        <w:rPr>
          <w:rFonts w:ascii="Times New Roman" w:hAnsi="Times New Roman" w:cs="Times New Roman"/>
          <w:color w:val="000000"/>
          <w:sz w:val="24"/>
          <w:szCs w:val="24"/>
        </w:rPr>
        <w:t>________________                        М.П.                   __________________</w:t>
      </w:r>
    </w:p>
    <w:p w:rsidR="00A85548" w:rsidRPr="000D5F8C" w:rsidRDefault="00A85548" w:rsidP="00A85548">
      <w:pPr>
        <w:tabs>
          <w:tab w:val="left" w:pos="6388"/>
        </w:tabs>
        <w:autoSpaceDE w:val="0"/>
        <w:autoSpaceDN w:val="0"/>
        <w:adjustRightInd w:val="0"/>
        <w:spacing w:after="0" w:line="240" w:lineRule="auto"/>
        <w:ind w:left="360"/>
        <w:jc w:val="both"/>
        <w:rPr>
          <w:rFonts w:ascii="Times New Roman" w:hAnsi="Times New Roman" w:cs="Times New Roman"/>
          <w:sz w:val="24"/>
          <w:szCs w:val="24"/>
        </w:rPr>
      </w:pPr>
    </w:p>
    <w:p w:rsidR="00A85548" w:rsidRPr="000D5F8C" w:rsidRDefault="00A85548" w:rsidP="00A85548">
      <w:pPr>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tabs>
          <w:tab w:val="left" w:pos="6028"/>
        </w:tabs>
        <w:autoSpaceDE w:val="0"/>
        <w:autoSpaceDN w:val="0"/>
        <w:adjustRightInd w:val="0"/>
        <w:spacing w:after="0" w:line="240" w:lineRule="auto"/>
        <w:jc w:val="both"/>
        <w:rPr>
          <w:rFonts w:ascii="Times New Roman" w:hAnsi="Times New Roman" w:cs="Times New Roman"/>
          <w:b/>
          <w:bCs/>
          <w:i/>
          <w:iCs/>
          <w:color w:val="00000A"/>
          <w:sz w:val="24"/>
          <w:szCs w:val="24"/>
        </w:rPr>
      </w:pPr>
      <w:r w:rsidRPr="000D5F8C">
        <w:rPr>
          <w:rFonts w:ascii="Times New Roman" w:hAnsi="Times New Roman" w:cs="Times New Roman"/>
          <w:b/>
          <w:bCs/>
          <w:i/>
          <w:iCs/>
          <w:color w:val="00000A"/>
          <w:sz w:val="24"/>
          <w:szCs w:val="24"/>
        </w:rPr>
        <w:t xml:space="preserve">Напомена: </w:t>
      </w:r>
    </w:p>
    <w:p w:rsidR="00A85548" w:rsidRPr="000D5F8C" w:rsidRDefault="00A85548" w:rsidP="00A85548">
      <w:pPr>
        <w:tabs>
          <w:tab w:val="left" w:pos="6028"/>
        </w:tabs>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tabs>
          <w:tab w:val="left" w:pos="6028"/>
        </w:tabs>
        <w:autoSpaceDE w:val="0"/>
        <w:autoSpaceDN w:val="0"/>
        <w:adjustRightInd w:val="0"/>
        <w:spacing w:after="0" w:line="240" w:lineRule="auto"/>
        <w:jc w:val="both"/>
        <w:rPr>
          <w:rFonts w:ascii="Times New Roman" w:hAnsi="Times New Roman" w:cs="Times New Roman"/>
          <w:color w:val="00000A"/>
          <w:sz w:val="24"/>
          <w:szCs w:val="24"/>
        </w:rPr>
      </w:pPr>
      <w:r w:rsidRPr="000D5F8C">
        <w:rPr>
          <w:rFonts w:ascii="Times New Roman" w:hAnsi="Times New Roman" w:cs="Times New Roman"/>
          <w:b/>
          <w:bCs/>
          <w:i/>
          <w:iCs/>
          <w:color w:val="00000A"/>
          <w:sz w:val="24"/>
          <w:szCs w:val="24"/>
        </w:rPr>
        <w:t>1.</w:t>
      </w:r>
      <w:r w:rsidRPr="000D5F8C">
        <w:rPr>
          <w:rFonts w:ascii="Times New Roman" w:hAnsi="Times New Roman" w:cs="Times New Roman"/>
          <w:b/>
          <w:bCs/>
          <w:color w:val="00000A"/>
          <w:sz w:val="24"/>
          <w:szCs w:val="24"/>
          <w:u w:val="single"/>
        </w:rPr>
        <w:t>Уколико понуду подноси група понуђача,</w:t>
      </w:r>
      <w:r w:rsidRPr="000D5F8C">
        <w:rPr>
          <w:rFonts w:ascii="Times New Roman" w:hAnsi="Times New Roman" w:cs="Times New Roman"/>
          <w:color w:val="00000A"/>
          <w:sz w:val="24"/>
          <w:szCs w:val="24"/>
        </w:rPr>
        <w:t xml:space="preserve"> Изјава мора бити потписана од стране овлашћеног лица сваког понуђача из групе понуђача и оверена печатом.</w:t>
      </w:r>
    </w:p>
    <w:p w:rsidR="00A85548" w:rsidRPr="000D5F8C" w:rsidRDefault="00A85548" w:rsidP="00A85548">
      <w:pPr>
        <w:tabs>
          <w:tab w:val="left" w:pos="6028"/>
        </w:tabs>
        <w:autoSpaceDE w:val="0"/>
        <w:autoSpaceDN w:val="0"/>
        <w:adjustRightInd w:val="0"/>
        <w:spacing w:after="0" w:line="240" w:lineRule="auto"/>
        <w:jc w:val="both"/>
        <w:rPr>
          <w:rFonts w:ascii="Times New Roman" w:hAnsi="Times New Roman" w:cs="Times New Roman"/>
          <w:sz w:val="24"/>
          <w:szCs w:val="24"/>
        </w:rPr>
      </w:pPr>
    </w:p>
    <w:p w:rsidR="00A85548" w:rsidRPr="000D5F8C" w:rsidRDefault="00A85548" w:rsidP="00A85548">
      <w:pPr>
        <w:tabs>
          <w:tab w:val="left" w:pos="6028"/>
        </w:tabs>
        <w:autoSpaceDE w:val="0"/>
        <w:autoSpaceDN w:val="0"/>
        <w:adjustRightInd w:val="0"/>
        <w:spacing w:after="0" w:line="240" w:lineRule="auto"/>
        <w:jc w:val="both"/>
        <w:rPr>
          <w:rFonts w:ascii="Times New Roman" w:hAnsi="Times New Roman" w:cs="Times New Roman"/>
          <w:color w:val="00000A"/>
          <w:sz w:val="24"/>
          <w:szCs w:val="24"/>
        </w:rPr>
      </w:pPr>
      <w:r w:rsidRPr="000D5F8C">
        <w:rPr>
          <w:rFonts w:ascii="Times New Roman" w:hAnsi="Times New Roman" w:cs="Times New Roman"/>
          <w:b/>
          <w:bCs/>
          <w:color w:val="00000A"/>
          <w:sz w:val="24"/>
          <w:szCs w:val="24"/>
        </w:rPr>
        <w:t>2</w:t>
      </w:r>
      <w:r w:rsidRPr="000D5F8C">
        <w:rPr>
          <w:rFonts w:ascii="Times New Roman" w:hAnsi="Times New Roman" w:cs="Times New Roman"/>
          <w:color w:val="00000A"/>
          <w:sz w:val="24"/>
          <w:szCs w:val="24"/>
        </w:rPr>
        <w:t>.Ако понуђач подноси понуду за две или више партија,за сваку партију подноси посебно, образац изјаве о независној понуди.</w:t>
      </w:r>
    </w:p>
    <w:p w:rsidR="00A85548" w:rsidRPr="000D5F8C" w:rsidRDefault="00A85548" w:rsidP="00A85548">
      <w:pPr>
        <w:tabs>
          <w:tab w:val="left" w:pos="6028"/>
        </w:tabs>
        <w:autoSpaceDE w:val="0"/>
        <w:autoSpaceDN w:val="0"/>
        <w:adjustRightInd w:val="0"/>
        <w:spacing w:after="0" w:line="240" w:lineRule="auto"/>
        <w:jc w:val="both"/>
        <w:rPr>
          <w:rFonts w:ascii="Times New Roman" w:hAnsi="Times New Roman" w:cs="Times New Roman"/>
          <w:sz w:val="24"/>
          <w:szCs w:val="24"/>
        </w:rPr>
      </w:pPr>
    </w:p>
    <w:p w:rsidR="00317D95" w:rsidRPr="000D5F8C" w:rsidRDefault="00317D95">
      <w:pPr>
        <w:rPr>
          <w:rFonts w:ascii="Times New Roman" w:hAnsi="Times New Roman" w:cs="Times New Roman"/>
          <w:sz w:val="24"/>
          <w:szCs w:val="24"/>
        </w:rPr>
      </w:pPr>
    </w:p>
    <w:sectPr w:rsidR="00317D95" w:rsidRPr="000D5F8C" w:rsidSect="00EF5A10">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8CA" w:rsidRDefault="007328CA" w:rsidP="00E56FCD">
      <w:pPr>
        <w:spacing w:after="0" w:line="240" w:lineRule="auto"/>
      </w:pPr>
      <w:r>
        <w:separator/>
      </w:r>
    </w:p>
  </w:endnote>
  <w:endnote w:type="continuationSeparator" w:id="1">
    <w:p w:rsidR="007328CA" w:rsidRDefault="007328CA" w:rsidP="00E56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0296"/>
      <w:docPartObj>
        <w:docPartGallery w:val="Page Numbers (Bottom of Page)"/>
        <w:docPartUnique/>
      </w:docPartObj>
    </w:sdtPr>
    <w:sdtContent>
      <w:p w:rsidR="00AC7ED7" w:rsidRDefault="00AC7ED7">
        <w:pPr>
          <w:pStyle w:val="Footer"/>
          <w:jc w:val="right"/>
        </w:pPr>
        <w:fldSimple w:instr=" PAGE   \* MERGEFORMAT ">
          <w:r w:rsidR="00AC045A">
            <w:rPr>
              <w:noProof/>
            </w:rPr>
            <w:t>2</w:t>
          </w:r>
        </w:fldSimple>
      </w:p>
    </w:sdtContent>
  </w:sdt>
  <w:p w:rsidR="00AC7ED7" w:rsidRDefault="00AC7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8CA" w:rsidRDefault="007328CA" w:rsidP="00E56FCD">
      <w:pPr>
        <w:spacing w:after="0" w:line="240" w:lineRule="auto"/>
      </w:pPr>
      <w:r>
        <w:separator/>
      </w:r>
    </w:p>
  </w:footnote>
  <w:footnote w:type="continuationSeparator" w:id="1">
    <w:p w:rsidR="007328CA" w:rsidRDefault="007328CA" w:rsidP="00E56F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B8C14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A85548"/>
    <w:rsid w:val="00093710"/>
    <w:rsid w:val="000B3959"/>
    <w:rsid w:val="000D5F8C"/>
    <w:rsid w:val="00151428"/>
    <w:rsid w:val="00151FDD"/>
    <w:rsid w:val="002071EB"/>
    <w:rsid w:val="00271DA5"/>
    <w:rsid w:val="002D2E9B"/>
    <w:rsid w:val="00317D95"/>
    <w:rsid w:val="00331602"/>
    <w:rsid w:val="004260E6"/>
    <w:rsid w:val="004A11C2"/>
    <w:rsid w:val="004A3475"/>
    <w:rsid w:val="006E2B16"/>
    <w:rsid w:val="007328CA"/>
    <w:rsid w:val="0078077E"/>
    <w:rsid w:val="00A45D1A"/>
    <w:rsid w:val="00A66712"/>
    <w:rsid w:val="00A85548"/>
    <w:rsid w:val="00AC045A"/>
    <w:rsid w:val="00AC7ED7"/>
    <w:rsid w:val="00B405B2"/>
    <w:rsid w:val="00B73ED8"/>
    <w:rsid w:val="00B837D5"/>
    <w:rsid w:val="00D743B7"/>
    <w:rsid w:val="00DE6A7A"/>
    <w:rsid w:val="00E56FCD"/>
    <w:rsid w:val="00EB64B9"/>
    <w:rsid w:val="00EF5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6F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6FCD"/>
  </w:style>
  <w:style w:type="paragraph" w:styleId="Footer">
    <w:name w:val="footer"/>
    <w:basedOn w:val="Normal"/>
    <w:link w:val="FooterChar"/>
    <w:uiPriority w:val="99"/>
    <w:unhideWhenUsed/>
    <w:rsid w:val="00E56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F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ejesklara.ed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6664</Words>
  <Characters>37989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dc:creator>
  <cp:keywords/>
  <dc:description/>
  <cp:lastModifiedBy>Pravnik</cp:lastModifiedBy>
  <cp:revision>14</cp:revision>
  <cp:lastPrinted>2017-09-22T11:35:00Z</cp:lastPrinted>
  <dcterms:created xsi:type="dcterms:W3CDTF">2017-09-15T08:01:00Z</dcterms:created>
  <dcterms:modified xsi:type="dcterms:W3CDTF">2017-09-26T08:34:00Z</dcterms:modified>
</cp:coreProperties>
</file>